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971E" w14:textId="636AFCDD" w:rsidR="00690E92" w:rsidRPr="00AE5FC7" w:rsidRDefault="00690E92" w:rsidP="00690E92">
      <w:pPr>
        <w:rPr>
          <w:rFonts w:asciiTheme="minorEastAsia" w:hAnsiTheme="minorEastAsia"/>
          <w:sz w:val="22"/>
        </w:rPr>
      </w:pPr>
      <w:r w:rsidRPr="00AE5FC7">
        <w:rPr>
          <w:rFonts w:asciiTheme="minorEastAsia" w:hAnsiTheme="minorEastAsia" w:hint="eastAsia"/>
          <w:sz w:val="22"/>
        </w:rPr>
        <w:t>様式第３（第４条</w:t>
      </w:r>
      <w:r w:rsidR="00D31DB5" w:rsidRPr="00AE5FC7">
        <w:rPr>
          <w:rFonts w:asciiTheme="minorEastAsia" w:hAnsiTheme="minorEastAsia" w:hint="eastAsia"/>
          <w:sz w:val="22"/>
        </w:rPr>
        <w:t>第１項</w:t>
      </w:r>
      <w:r w:rsidR="00D31328" w:rsidRPr="00AE5FC7">
        <w:rPr>
          <w:rFonts w:asciiTheme="minorEastAsia" w:hAnsiTheme="minorEastAsia" w:hint="eastAsia"/>
          <w:sz w:val="22"/>
        </w:rPr>
        <w:t>及び第２項</w:t>
      </w:r>
      <w:r w:rsidRPr="00AE5FC7">
        <w:rPr>
          <w:rFonts w:asciiTheme="minorEastAsia" w:hAnsiTheme="minorEastAsia" w:hint="eastAsia"/>
          <w:sz w:val="22"/>
        </w:rPr>
        <w:t>関係）</w:t>
      </w:r>
    </w:p>
    <w:p w14:paraId="696B12C4" w14:textId="77777777" w:rsidR="00690E92" w:rsidRPr="00AE5FC7" w:rsidRDefault="00690E92" w:rsidP="00690E92">
      <w:pPr>
        <w:rPr>
          <w:rFonts w:asciiTheme="minorEastAsia" w:hAnsiTheme="minorEastAsia"/>
          <w:sz w:val="22"/>
        </w:rPr>
      </w:pPr>
    </w:p>
    <w:p w14:paraId="4BBBE43C" w14:textId="77777777" w:rsidR="00690E92" w:rsidRPr="00AE5FC7" w:rsidRDefault="00690E92" w:rsidP="00690E92">
      <w:pPr>
        <w:jc w:val="center"/>
        <w:rPr>
          <w:rFonts w:asciiTheme="minorEastAsia" w:hAnsiTheme="minorEastAsia"/>
          <w:sz w:val="22"/>
        </w:rPr>
      </w:pPr>
      <w:r w:rsidRPr="00AE5FC7">
        <w:rPr>
          <w:rFonts w:asciiTheme="minorEastAsia" w:hAnsiTheme="minorEastAsia" w:hint="eastAsia"/>
          <w:sz w:val="22"/>
        </w:rPr>
        <w:t>液化石油ガス器具等製造（輸入）事業届出書</w:t>
      </w:r>
    </w:p>
    <w:p w14:paraId="022FB561" w14:textId="77777777" w:rsidR="00690E92" w:rsidRPr="00AE5FC7" w:rsidRDefault="00690E92" w:rsidP="00690E92">
      <w:pPr>
        <w:jc w:val="center"/>
        <w:rPr>
          <w:rFonts w:asciiTheme="minorEastAsia" w:hAnsiTheme="minorEastAsia"/>
          <w:sz w:val="22"/>
        </w:rPr>
      </w:pPr>
    </w:p>
    <w:p w14:paraId="7B4E0D12" w14:textId="77777777" w:rsidR="00690E92" w:rsidRPr="00AE5FC7" w:rsidRDefault="00690E92" w:rsidP="00690E92">
      <w:pPr>
        <w:jc w:val="right"/>
        <w:rPr>
          <w:rFonts w:asciiTheme="minorEastAsia" w:hAnsiTheme="minorEastAsia"/>
          <w:sz w:val="22"/>
        </w:rPr>
      </w:pPr>
      <w:r w:rsidRPr="00AE5FC7">
        <w:rPr>
          <w:rFonts w:asciiTheme="minorEastAsia" w:hAnsiTheme="minorEastAsia" w:hint="eastAsia"/>
          <w:sz w:val="22"/>
        </w:rPr>
        <w:t>年　　月　　日</w:t>
      </w:r>
    </w:p>
    <w:p w14:paraId="7C586CA4" w14:textId="77777777" w:rsidR="00690E92" w:rsidRPr="00AE5FC7" w:rsidRDefault="00690E92" w:rsidP="00690E92">
      <w:pPr>
        <w:rPr>
          <w:rFonts w:asciiTheme="minorEastAsia" w:hAnsiTheme="minorEastAsia"/>
          <w:sz w:val="22"/>
        </w:rPr>
      </w:pPr>
    </w:p>
    <w:p w14:paraId="674CBF25" w14:textId="77777777" w:rsidR="00690E92" w:rsidRPr="00AE5FC7" w:rsidRDefault="00690E92" w:rsidP="00690E92">
      <w:pPr>
        <w:ind w:firstLineChars="1000" w:firstLine="2200"/>
        <w:rPr>
          <w:rFonts w:asciiTheme="minorEastAsia" w:hAnsiTheme="minorEastAsia"/>
          <w:sz w:val="22"/>
        </w:rPr>
      </w:pPr>
      <w:r w:rsidRPr="00AE5FC7">
        <w:rPr>
          <w:rFonts w:asciiTheme="minorEastAsia" w:hAnsiTheme="minorEastAsia" w:hint="eastAsia"/>
          <w:sz w:val="22"/>
        </w:rPr>
        <w:t>殿</w:t>
      </w:r>
    </w:p>
    <w:p w14:paraId="064DDA1E" w14:textId="77777777" w:rsidR="00690E92" w:rsidRPr="00AE5FC7" w:rsidRDefault="00690E92" w:rsidP="00690E92">
      <w:pPr>
        <w:rPr>
          <w:rFonts w:asciiTheme="minorEastAsia" w:hAnsiTheme="minorEastAsia"/>
          <w:sz w:val="22"/>
        </w:rPr>
      </w:pPr>
    </w:p>
    <w:p w14:paraId="73B5650C" w14:textId="77777777" w:rsidR="00690E92" w:rsidRPr="00AE5FC7" w:rsidRDefault="00690E92" w:rsidP="00690E92">
      <w:pPr>
        <w:ind w:left="3360" w:firstLine="840"/>
        <w:rPr>
          <w:rFonts w:asciiTheme="minorEastAsia" w:hAnsiTheme="minorEastAsia"/>
          <w:sz w:val="22"/>
        </w:rPr>
      </w:pPr>
      <w:r w:rsidRPr="00AE5FC7">
        <w:rPr>
          <w:rFonts w:asciiTheme="minorEastAsia" w:hAnsiTheme="minorEastAsia" w:hint="eastAsia"/>
          <w:sz w:val="22"/>
        </w:rPr>
        <w:t>氏名又は名称及び法人にあ</w:t>
      </w:r>
    </w:p>
    <w:p w14:paraId="3E74F557" w14:textId="453ECB28" w:rsidR="00690E92" w:rsidRPr="00AE5FC7" w:rsidRDefault="00690E92" w:rsidP="007C612D">
      <w:pPr>
        <w:ind w:left="3360" w:firstLine="840"/>
        <w:rPr>
          <w:rFonts w:asciiTheme="minorEastAsia" w:hAnsiTheme="minorEastAsia"/>
          <w:sz w:val="22"/>
        </w:rPr>
      </w:pPr>
      <w:r w:rsidRPr="00AE5FC7">
        <w:rPr>
          <w:rFonts w:asciiTheme="minorEastAsia" w:hAnsiTheme="minorEastAsia" w:hint="eastAsia"/>
          <w:sz w:val="22"/>
        </w:rPr>
        <w:t>つてはその代表者の氏名</w:t>
      </w:r>
    </w:p>
    <w:p w14:paraId="0993E14A" w14:textId="77777777" w:rsidR="007C612D" w:rsidRPr="00AE5FC7" w:rsidRDefault="00690E92" w:rsidP="007C612D">
      <w:pPr>
        <w:ind w:left="3360" w:firstLine="840"/>
        <w:rPr>
          <w:rFonts w:asciiTheme="minorEastAsia" w:hAnsiTheme="minorEastAsia"/>
          <w:sz w:val="22"/>
        </w:rPr>
      </w:pPr>
      <w:r w:rsidRPr="00AE5FC7">
        <w:rPr>
          <w:rFonts w:asciiTheme="minorEastAsia" w:hAnsiTheme="minorEastAsia" w:hint="eastAsia"/>
          <w:sz w:val="22"/>
        </w:rPr>
        <w:t>住所</w:t>
      </w:r>
    </w:p>
    <w:p w14:paraId="059082C6" w14:textId="77777777" w:rsidR="007C612D" w:rsidRPr="00AE5FC7" w:rsidRDefault="007C612D" w:rsidP="007C612D">
      <w:pPr>
        <w:ind w:left="3360" w:firstLine="840"/>
        <w:rPr>
          <w:rFonts w:asciiTheme="minorEastAsia" w:hAnsiTheme="minorEastAsia"/>
          <w:sz w:val="22"/>
        </w:rPr>
      </w:pPr>
      <w:r w:rsidRPr="00AE5FC7">
        <w:rPr>
          <w:rFonts w:asciiTheme="minorEastAsia" w:hAnsiTheme="minorEastAsia" w:hint="eastAsia"/>
          <w:sz w:val="22"/>
        </w:rPr>
        <w:t>電話番号及び電子メールアド</w:t>
      </w:r>
    </w:p>
    <w:p w14:paraId="02061125" w14:textId="570C7624" w:rsidR="007C612D" w:rsidRPr="00AE5FC7" w:rsidRDefault="007C612D" w:rsidP="007C612D">
      <w:pPr>
        <w:ind w:left="3360" w:firstLine="840"/>
        <w:rPr>
          <w:rFonts w:asciiTheme="minorEastAsia" w:hAnsiTheme="minorEastAsia"/>
          <w:sz w:val="22"/>
        </w:rPr>
      </w:pPr>
      <w:r w:rsidRPr="00AE5FC7">
        <w:rPr>
          <w:rFonts w:asciiTheme="minorEastAsia" w:hAnsiTheme="minorEastAsia" w:hint="eastAsia"/>
          <w:sz w:val="22"/>
        </w:rPr>
        <w:t>レス</w:t>
      </w:r>
    </w:p>
    <w:p w14:paraId="6C2469B3" w14:textId="77777777" w:rsidR="007C612D" w:rsidRPr="00AE5FC7" w:rsidRDefault="007C612D" w:rsidP="00690E92">
      <w:pPr>
        <w:ind w:left="3360" w:firstLine="840"/>
        <w:rPr>
          <w:rFonts w:asciiTheme="minorEastAsia" w:hAnsiTheme="minorEastAsia"/>
          <w:sz w:val="22"/>
        </w:rPr>
      </w:pPr>
    </w:p>
    <w:p w14:paraId="78BBDD48" w14:textId="77777777" w:rsidR="00690E92" w:rsidRPr="00AE5FC7" w:rsidRDefault="00690E92" w:rsidP="00690E92">
      <w:pPr>
        <w:rPr>
          <w:rFonts w:asciiTheme="minorEastAsia" w:hAnsiTheme="minorEastAsia"/>
          <w:sz w:val="22"/>
        </w:rPr>
      </w:pPr>
    </w:p>
    <w:p w14:paraId="5A250C3D" w14:textId="77777777" w:rsidR="00690E92" w:rsidRPr="00AE5FC7" w:rsidRDefault="00690E92" w:rsidP="00690E92">
      <w:pPr>
        <w:rPr>
          <w:rFonts w:asciiTheme="minorEastAsia" w:hAnsiTheme="minorEastAsia"/>
          <w:sz w:val="22"/>
        </w:rPr>
      </w:pPr>
    </w:p>
    <w:p w14:paraId="5A536E61" w14:textId="77777777" w:rsidR="00690E92" w:rsidRPr="00AE5FC7" w:rsidRDefault="00690E92" w:rsidP="00690E92">
      <w:pPr>
        <w:ind w:firstLineChars="100" w:firstLine="220"/>
        <w:rPr>
          <w:rFonts w:asciiTheme="minorEastAsia" w:hAnsiTheme="minorEastAsia"/>
          <w:sz w:val="22"/>
        </w:rPr>
      </w:pPr>
      <w:r w:rsidRPr="00AE5FC7">
        <w:rPr>
          <w:rFonts w:asciiTheme="minorEastAsia" w:hAnsiTheme="minorEastAsia" w:hint="eastAsia"/>
          <w:sz w:val="22"/>
        </w:rPr>
        <w:t>液化石油ガスの保安の確保及び取引の適正化に関する法律第</w:t>
      </w:r>
      <w:r w:rsidRPr="00AE5FC7">
        <w:rPr>
          <w:rFonts w:asciiTheme="minorEastAsia" w:hAnsiTheme="minorEastAsia"/>
          <w:sz w:val="22"/>
        </w:rPr>
        <w:t>41条の規定により、</w:t>
      </w:r>
    </w:p>
    <w:p w14:paraId="4DBE607F" w14:textId="77777777" w:rsidR="00690E92" w:rsidRPr="00AE5FC7" w:rsidRDefault="00690E92" w:rsidP="00690E92">
      <w:pPr>
        <w:rPr>
          <w:rFonts w:asciiTheme="minorEastAsia" w:hAnsiTheme="minorEastAsia"/>
          <w:sz w:val="22"/>
        </w:rPr>
      </w:pPr>
      <w:r w:rsidRPr="00AE5FC7">
        <w:rPr>
          <w:rFonts w:asciiTheme="minorEastAsia" w:hAnsiTheme="minorEastAsia" w:hint="eastAsia"/>
          <w:sz w:val="22"/>
        </w:rPr>
        <w:t>次のとおり届け出ます。</w:t>
      </w:r>
    </w:p>
    <w:p w14:paraId="1B88B923" w14:textId="77777777" w:rsidR="00690E92" w:rsidRPr="00AE5FC7" w:rsidRDefault="00690E92" w:rsidP="00690E92">
      <w:pPr>
        <w:rPr>
          <w:rFonts w:asciiTheme="minorEastAsia" w:hAnsiTheme="minorEastAsia"/>
          <w:sz w:val="22"/>
        </w:rPr>
      </w:pPr>
    </w:p>
    <w:p w14:paraId="673334C0" w14:textId="77777777" w:rsidR="00690E92" w:rsidRPr="00AE5FC7" w:rsidRDefault="00690E92" w:rsidP="00690E92">
      <w:pPr>
        <w:ind w:firstLineChars="100" w:firstLine="220"/>
        <w:rPr>
          <w:rFonts w:asciiTheme="minorEastAsia" w:hAnsiTheme="minorEastAsia"/>
          <w:sz w:val="22"/>
        </w:rPr>
      </w:pPr>
      <w:r w:rsidRPr="00AE5FC7">
        <w:rPr>
          <w:rFonts w:asciiTheme="minorEastAsia" w:hAnsiTheme="minorEastAsia" w:hint="eastAsia"/>
          <w:sz w:val="22"/>
        </w:rPr>
        <w:t>１　事業開始の年月日</w:t>
      </w:r>
    </w:p>
    <w:p w14:paraId="327B9D11" w14:textId="77777777" w:rsidR="00690E92" w:rsidRPr="00AE5FC7" w:rsidRDefault="00690E92" w:rsidP="00690E92">
      <w:pPr>
        <w:ind w:firstLineChars="100" w:firstLine="220"/>
        <w:rPr>
          <w:rFonts w:asciiTheme="minorEastAsia" w:hAnsiTheme="minorEastAsia"/>
          <w:sz w:val="22"/>
        </w:rPr>
      </w:pPr>
      <w:r w:rsidRPr="00AE5FC7">
        <w:rPr>
          <w:rFonts w:asciiTheme="minorEastAsia" w:hAnsiTheme="minorEastAsia" w:hint="eastAsia"/>
          <w:sz w:val="22"/>
        </w:rPr>
        <w:t>２　製造（輸入）する液化石油ガス器具等の区分</w:t>
      </w:r>
    </w:p>
    <w:p w14:paraId="5DECAFA7" w14:textId="141D31D3" w:rsidR="0042563D" w:rsidRPr="00AE5FC7" w:rsidRDefault="0042563D" w:rsidP="0042563D">
      <w:pPr>
        <w:ind w:leftChars="104" w:left="423" w:hangingChars="93" w:hanging="205"/>
        <w:rPr>
          <w:rFonts w:asciiTheme="minorEastAsia" w:hAnsiTheme="minorEastAsia"/>
          <w:sz w:val="22"/>
        </w:rPr>
      </w:pPr>
      <w:r w:rsidRPr="00AE5FC7">
        <w:rPr>
          <w:rFonts w:asciiTheme="minorEastAsia" w:hAnsiTheme="minorEastAsia" w:hint="eastAsia"/>
          <w:sz w:val="22"/>
        </w:rPr>
        <w:t>３　特定輸入事業者にあつては、国内管理人の氏名又は名称及び住所並びに法人である国内管理人にあつてはその代表者の氏名</w:t>
      </w:r>
    </w:p>
    <w:p w14:paraId="4B455D8E" w14:textId="53A74F97" w:rsidR="00690E92" w:rsidRPr="00AE5FC7" w:rsidRDefault="0042563D" w:rsidP="00690E92">
      <w:pPr>
        <w:ind w:firstLineChars="100" w:firstLine="220"/>
        <w:rPr>
          <w:rFonts w:asciiTheme="minorEastAsia" w:hAnsiTheme="minorEastAsia"/>
          <w:sz w:val="22"/>
        </w:rPr>
      </w:pPr>
      <w:r w:rsidRPr="00AE5FC7">
        <w:rPr>
          <w:rFonts w:asciiTheme="minorEastAsia" w:hAnsiTheme="minorEastAsia" w:hint="eastAsia"/>
          <w:sz w:val="22"/>
        </w:rPr>
        <w:t>４</w:t>
      </w:r>
      <w:r w:rsidR="00690E92" w:rsidRPr="00AE5FC7">
        <w:rPr>
          <w:rFonts w:asciiTheme="minorEastAsia" w:hAnsiTheme="minorEastAsia" w:hint="eastAsia"/>
          <w:sz w:val="22"/>
        </w:rPr>
        <w:t xml:space="preserve">　当該液化石油ガス器具等の型式の区分</w:t>
      </w:r>
    </w:p>
    <w:p w14:paraId="3D1A876F" w14:textId="6B32CCC2" w:rsidR="00690E92" w:rsidRPr="00AE5FC7" w:rsidRDefault="0042563D" w:rsidP="001809F3">
      <w:pPr>
        <w:ind w:leftChars="104" w:left="423" w:hangingChars="93" w:hanging="205"/>
        <w:rPr>
          <w:rFonts w:asciiTheme="minorEastAsia" w:hAnsiTheme="minorEastAsia"/>
          <w:sz w:val="22"/>
        </w:rPr>
      </w:pPr>
      <w:r w:rsidRPr="00AE5FC7">
        <w:rPr>
          <w:rFonts w:asciiTheme="minorEastAsia" w:hAnsiTheme="minorEastAsia" w:hint="eastAsia"/>
          <w:sz w:val="22"/>
        </w:rPr>
        <w:t>５</w:t>
      </w:r>
      <w:r w:rsidR="00690E92" w:rsidRPr="00AE5FC7">
        <w:rPr>
          <w:rFonts w:asciiTheme="minorEastAsia" w:hAnsiTheme="minorEastAsia" w:hint="eastAsia"/>
          <w:sz w:val="22"/>
        </w:rPr>
        <w:t xml:space="preserve">　</w:t>
      </w:r>
      <w:r w:rsidR="00887D7B" w:rsidRPr="00AE5FC7">
        <w:rPr>
          <w:rFonts w:asciiTheme="minorEastAsia" w:hAnsiTheme="minorEastAsia" w:hint="eastAsia"/>
          <w:sz w:val="22"/>
        </w:rPr>
        <w:t>液化石油ガス器具等の技術上の基準等に関する省令第</w:t>
      </w:r>
      <w:r w:rsidR="001521DE" w:rsidRPr="00AE5FC7">
        <w:rPr>
          <w:rFonts w:asciiTheme="minorEastAsia" w:hAnsiTheme="minorEastAsia" w:hint="eastAsia"/>
          <w:sz w:val="22"/>
        </w:rPr>
        <w:t>５条の２</w:t>
      </w:r>
      <w:r w:rsidR="00C3678E" w:rsidRPr="00AE5FC7">
        <w:rPr>
          <w:rFonts w:asciiTheme="minorEastAsia" w:hAnsiTheme="minorEastAsia" w:hint="eastAsia"/>
          <w:sz w:val="22"/>
        </w:rPr>
        <w:t>に規定する</w:t>
      </w:r>
      <w:r w:rsidR="003B1BAE" w:rsidRPr="00AE5FC7">
        <w:rPr>
          <w:rFonts w:asciiTheme="minorEastAsia" w:hAnsiTheme="minorEastAsia" w:hint="eastAsia"/>
          <w:sz w:val="22"/>
        </w:rPr>
        <w:t>要件に該当しない</w:t>
      </w:r>
      <w:r w:rsidR="005D5212" w:rsidRPr="00AE5FC7">
        <w:rPr>
          <w:rFonts w:asciiTheme="minorEastAsia" w:hAnsiTheme="minorEastAsia" w:hint="eastAsia"/>
          <w:sz w:val="22"/>
        </w:rPr>
        <w:t>者にあつては</w:t>
      </w:r>
      <w:r w:rsidR="003B1BAE" w:rsidRPr="00AE5FC7">
        <w:rPr>
          <w:rFonts w:asciiTheme="minorEastAsia" w:hAnsiTheme="minorEastAsia" w:hint="eastAsia"/>
          <w:sz w:val="22"/>
        </w:rPr>
        <w:t>、</w:t>
      </w:r>
      <w:r w:rsidR="00690E92" w:rsidRPr="00AE5FC7">
        <w:rPr>
          <w:rFonts w:asciiTheme="minorEastAsia" w:hAnsiTheme="minorEastAsia" w:hint="eastAsia"/>
          <w:sz w:val="22"/>
        </w:rPr>
        <w:t>当該液化石油ガス器具等を製造する工場又は事業場の名称及び所在地（輸入の事業を行う者にあつては、当該液化石油ガス器具等の製造事業者の氏名又は名称及び住所）</w:t>
      </w:r>
    </w:p>
    <w:p w14:paraId="3DCA87FD" w14:textId="77777777" w:rsidR="00690E92" w:rsidRPr="00AE5FC7" w:rsidRDefault="00690E92" w:rsidP="00690E92">
      <w:pPr>
        <w:rPr>
          <w:rFonts w:asciiTheme="minorEastAsia" w:hAnsiTheme="minorEastAsia"/>
          <w:sz w:val="22"/>
        </w:rPr>
      </w:pPr>
    </w:p>
    <w:p w14:paraId="5BBE2A4F" w14:textId="51DECA59" w:rsidR="00060EFB" w:rsidRPr="00AE5FC7" w:rsidRDefault="00690E92" w:rsidP="001B24EF">
      <w:pPr>
        <w:ind w:firstLineChars="200" w:firstLine="440"/>
        <w:rPr>
          <w:rFonts w:ascii="ＭＳ 明朝" w:eastAsia="ＭＳ 明朝" w:hAnsi="ＭＳ 明朝"/>
          <w:sz w:val="22"/>
        </w:rPr>
      </w:pPr>
      <w:r w:rsidRPr="00AE5FC7">
        <w:rPr>
          <w:rFonts w:asciiTheme="minorEastAsia" w:hAnsiTheme="minorEastAsia" w:hint="eastAsia"/>
          <w:sz w:val="22"/>
        </w:rPr>
        <w:t>（備考）</w:t>
      </w:r>
      <w:r w:rsidR="00F16AB5" w:rsidRPr="00AE5FC7">
        <w:rPr>
          <w:rFonts w:asciiTheme="minorEastAsia" w:hAnsiTheme="minorEastAsia" w:hint="eastAsia"/>
          <w:sz w:val="22"/>
        </w:rPr>
        <w:t xml:space="preserve">　</w:t>
      </w:r>
      <w:r w:rsidRPr="00AE5FC7">
        <w:rPr>
          <w:rFonts w:asciiTheme="minorEastAsia" w:hAnsiTheme="minorEastAsia" w:hint="eastAsia"/>
          <w:sz w:val="22"/>
        </w:rPr>
        <w:t>この用紙の大きさは、日本産業規格Ａ４とすること。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CF2A" w14:textId="77777777" w:rsidR="00B75EC4" w:rsidRDefault="00B75EC4" w:rsidP="003C0825">
      <w:r>
        <w:separator/>
      </w:r>
    </w:p>
  </w:endnote>
  <w:endnote w:type="continuationSeparator" w:id="0">
    <w:p w14:paraId="66CE2A52" w14:textId="77777777" w:rsidR="00B75EC4" w:rsidRDefault="00B75EC4" w:rsidP="003C0825">
      <w:r>
        <w:continuationSeparator/>
      </w:r>
    </w:p>
  </w:endnote>
  <w:endnote w:type="continuationNotice" w:id="1">
    <w:p w14:paraId="73F1A548" w14:textId="77777777" w:rsidR="00B75EC4" w:rsidRDefault="00B75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C048" w14:textId="77777777" w:rsidR="00B75EC4" w:rsidRDefault="00B75EC4" w:rsidP="003C0825">
      <w:r>
        <w:separator/>
      </w:r>
    </w:p>
  </w:footnote>
  <w:footnote w:type="continuationSeparator" w:id="0">
    <w:p w14:paraId="4E0B27B7" w14:textId="77777777" w:rsidR="00B75EC4" w:rsidRDefault="00B75EC4" w:rsidP="003C0825">
      <w:r>
        <w:continuationSeparator/>
      </w:r>
    </w:p>
  </w:footnote>
  <w:footnote w:type="continuationNotice" w:id="1">
    <w:p w14:paraId="0E800A67" w14:textId="77777777" w:rsidR="00B75EC4" w:rsidRDefault="00B75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5AAE"/>
    <w:rsid w:val="000A3145"/>
    <w:rsid w:val="000E251C"/>
    <w:rsid w:val="00107313"/>
    <w:rsid w:val="00117DAB"/>
    <w:rsid w:val="00126C27"/>
    <w:rsid w:val="001472D1"/>
    <w:rsid w:val="001521DE"/>
    <w:rsid w:val="0016098E"/>
    <w:rsid w:val="00170259"/>
    <w:rsid w:val="001776D6"/>
    <w:rsid w:val="001809F3"/>
    <w:rsid w:val="00193634"/>
    <w:rsid w:val="001B09B6"/>
    <w:rsid w:val="001B1C99"/>
    <w:rsid w:val="001B24EF"/>
    <w:rsid w:val="001B391B"/>
    <w:rsid w:val="001C2B7B"/>
    <w:rsid w:val="001D5FDC"/>
    <w:rsid w:val="001D7702"/>
    <w:rsid w:val="001E29A0"/>
    <w:rsid w:val="001E3944"/>
    <w:rsid w:val="002044F0"/>
    <w:rsid w:val="002054E2"/>
    <w:rsid w:val="00224690"/>
    <w:rsid w:val="00225C5D"/>
    <w:rsid w:val="00234E48"/>
    <w:rsid w:val="00236279"/>
    <w:rsid w:val="0025107D"/>
    <w:rsid w:val="0029000C"/>
    <w:rsid w:val="00290FA1"/>
    <w:rsid w:val="002978F5"/>
    <w:rsid w:val="002B1295"/>
    <w:rsid w:val="002B1EEB"/>
    <w:rsid w:val="002B7FFD"/>
    <w:rsid w:val="002C2963"/>
    <w:rsid w:val="002D2B5B"/>
    <w:rsid w:val="002D4611"/>
    <w:rsid w:val="002D6017"/>
    <w:rsid w:val="002E7A45"/>
    <w:rsid w:val="0033117E"/>
    <w:rsid w:val="00332807"/>
    <w:rsid w:val="00342845"/>
    <w:rsid w:val="003508E7"/>
    <w:rsid w:val="00375036"/>
    <w:rsid w:val="003A6F20"/>
    <w:rsid w:val="003B172B"/>
    <w:rsid w:val="003B1BAE"/>
    <w:rsid w:val="003B7A51"/>
    <w:rsid w:val="003C0825"/>
    <w:rsid w:val="003D451B"/>
    <w:rsid w:val="003D7B26"/>
    <w:rsid w:val="003F0576"/>
    <w:rsid w:val="0040272B"/>
    <w:rsid w:val="00403394"/>
    <w:rsid w:val="00415BE5"/>
    <w:rsid w:val="0042563D"/>
    <w:rsid w:val="00431EF2"/>
    <w:rsid w:val="0043292B"/>
    <w:rsid w:val="00440DB0"/>
    <w:rsid w:val="00474095"/>
    <w:rsid w:val="00482C2F"/>
    <w:rsid w:val="004A4464"/>
    <w:rsid w:val="004C7464"/>
    <w:rsid w:val="004D07D0"/>
    <w:rsid w:val="004E757B"/>
    <w:rsid w:val="004F1DDE"/>
    <w:rsid w:val="004F5E52"/>
    <w:rsid w:val="00505695"/>
    <w:rsid w:val="00553207"/>
    <w:rsid w:val="00553CC8"/>
    <w:rsid w:val="00594C48"/>
    <w:rsid w:val="00597900"/>
    <w:rsid w:val="005A7C89"/>
    <w:rsid w:val="005D3BCE"/>
    <w:rsid w:val="005D5212"/>
    <w:rsid w:val="005E33C2"/>
    <w:rsid w:val="006032F3"/>
    <w:rsid w:val="00615760"/>
    <w:rsid w:val="00616F2F"/>
    <w:rsid w:val="00623D58"/>
    <w:rsid w:val="006274BC"/>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585C"/>
    <w:rsid w:val="00740F10"/>
    <w:rsid w:val="00756473"/>
    <w:rsid w:val="00774E30"/>
    <w:rsid w:val="007A0358"/>
    <w:rsid w:val="007B304B"/>
    <w:rsid w:val="007C0282"/>
    <w:rsid w:val="007C612D"/>
    <w:rsid w:val="007E2FFA"/>
    <w:rsid w:val="00802B10"/>
    <w:rsid w:val="00810D9E"/>
    <w:rsid w:val="00816DF0"/>
    <w:rsid w:val="00824272"/>
    <w:rsid w:val="00825358"/>
    <w:rsid w:val="00834502"/>
    <w:rsid w:val="008836FC"/>
    <w:rsid w:val="00887D7B"/>
    <w:rsid w:val="00892B0B"/>
    <w:rsid w:val="008B2FA7"/>
    <w:rsid w:val="008B7803"/>
    <w:rsid w:val="008D5122"/>
    <w:rsid w:val="008E7289"/>
    <w:rsid w:val="00901F21"/>
    <w:rsid w:val="00902348"/>
    <w:rsid w:val="009062E7"/>
    <w:rsid w:val="0090675B"/>
    <w:rsid w:val="00926C71"/>
    <w:rsid w:val="009512BD"/>
    <w:rsid w:val="009734D2"/>
    <w:rsid w:val="00976680"/>
    <w:rsid w:val="00990D93"/>
    <w:rsid w:val="00996F36"/>
    <w:rsid w:val="009A5C36"/>
    <w:rsid w:val="009B048E"/>
    <w:rsid w:val="009B2017"/>
    <w:rsid w:val="009B2AEC"/>
    <w:rsid w:val="009F0E6D"/>
    <w:rsid w:val="00A013E6"/>
    <w:rsid w:val="00A12BE6"/>
    <w:rsid w:val="00A14CA4"/>
    <w:rsid w:val="00A21AEF"/>
    <w:rsid w:val="00A3285E"/>
    <w:rsid w:val="00A727E1"/>
    <w:rsid w:val="00A83370"/>
    <w:rsid w:val="00A8524B"/>
    <w:rsid w:val="00A976E8"/>
    <w:rsid w:val="00AA0DBA"/>
    <w:rsid w:val="00AC059C"/>
    <w:rsid w:val="00AC5EA8"/>
    <w:rsid w:val="00AE10E8"/>
    <w:rsid w:val="00AE3DFB"/>
    <w:rsid w:val="00AE5FC7"/>
    <w:rsid w:val="00AF3404"/>
    <w:rsid w:val="00AF393A"/>
    <w:rsid w:val="00B2242A"/>
    <w:rsid w:val="00B24FD9"/>
    <w:rsid w:val="00B3132B"/>
    <w:rsid w:val="00B35649"/>
    <w:rsid w:val="00B6530B"/>
    <w:rsid w:val="00B67C67"/>
    <w:rsid w:val="00B75EC4"/>
    <w:rsid w:val="00B76626"/>
    <w:rsid w:val="00B76B56"/>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71A7B"/>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2025-09-19T01:49:00Z</dcterms:created>
  <dcterms:modified xsi:type="dcterms:W3CDTF">2025-09-19T01:49:00Z</dcterms:modified>
</cp:coreProperties>
</file>