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E050" w14:textId="68ED2969" w:rsidR="00F474EC" w:rsidRPr="006324CA" w:rsidRDefault="00F474EC" w:rsidP="00F9371B">
      <w:pPr>
        <w:pStyle w:val="a3"/>
        <w:rPr>
          <w:rFonts w:hAnsi="ＭＳ 明朝"/>
          <w:spacing w:val="0"/>
          <w:lang w:eastAsia="zh-CN"/>
        </w:rPr>
      </w:pPr>
      <w:r w:rsidRPr="006324CA">
        <w:rPr>
          <w:rFonts w:hAnsi="ＭＳ 明朝" w:hint="eastAsia"/>
          <w:sz w:val="24"/>
          <w:lang w:eastAsia="zh-CN"/>
        </w:rPr>
        <w:t>様式第２</w:t>
      </w:r>
      <w:r w:rsidRPr="006324CA">
        <w:rPr>
          <w:rFonts w:hAnsi="ＭＳ 明朝" w:hint="eastAsia"/>
          <w:lang w:eastAsia="zh-CN"/>
        </w:rPr>
        <w:t>（第５条関係）</w:t>
      </w:r>
    </w:p>
    <w:p w14:paraId="731C0765" w14:textId="77777777" w:rsidR="00F474EC" w:rsidRDefault="00F474EC" w:rsidP="00F9371B">
      <w:pPr>
        <w:pStyle w:val="a3"/>
        <w:jc w:val="center"/>
        <w:rPr>
          <w:rFonts w:hAnsi="ＭＳ 明朝"/>
          <w:lang w:eastAsia="zh-TW"/>
        </w:rPr>
      </w:pPr>
      <w:r w:rsidRPr="006324CA">
        <w:rPr>
          <w:rFonts w:hAnsi="ＭＳ 明朝" w:hint="eastAsia"/>
          <w:lang w:eastAsia="zh-CN"/>
        </w:rPr>
        <w:t>電気用品製造（輸入）事業承継届出書</w:t>
      </w:r>
    </w:p>
    <w:p w14:paraId="38D9ADAF" w14:textId="77777777" w:rsidR="004A5A63" w:rsidRPr="006324CA" w:rsidRDefault="004A5A63" w:rsidP="004A5A63">
      <w:pPr>
        <w:pStyle w:val="a3"/>
        <w:rPr>
          <w:rFonts w:hAnsi="ＭＳ 明朝"/>
          <w:spacing w:val="0"/>
          <w:lang w:eastAsia="zh-TW"/>
        </w:rPr>
      </w:pPr>
    </w:p>
    <w:p w14:paraId="306FCB91" w14:textId="77777777" w:rsidR="004A5A63" w:rsidRPr="004A5A63" w:rsidRDefault="004A5A63" w:rsidP="004A5A63">
      <w:pPr>
        <w:jc w:val="right"/>
        <w:rPr>
          <w:sz w:val="22"/>
          <w:szCs w:val="22"/>
        </w:rPr>
      </w:pPr>
      <w:r w:rsidRPr="004A5A63">
        <w:rPr>
          <w:rFonts w:hint="eastAsia"/>
          <w:sz w:val="22"/>
          <w:szCs w:val="22"/>
        </w:rPr>
        <w:t>令和　　年　　月　　日</w:t>
      </w:r>
    </w:p>
    <w:p w14:paraId="4BE15251" w14:textId="77777777" w:rsidR="004A5A63" w:rsidRPr="004A5A63" w:rsidRDefault="004A5A63" w:rsidP="004A5A63">
      <w:pPr>
        <w:rPr>
          <w:sz w:val="22"/>
          <w:szCs w:val="22"/>
        </w:rPr>
      </w:pPr>
    </w:p>
    <w:p w14:paraId="1E1FC2B2" w14:textId="77777777" w:rsidR="004A5A63" w:rsidRPr="004A5A63" w:rsidRDefault="004A5A63" w:rsidP="004A5A63">
      <w:pPr>
        <w:rPr>
          <w:sz w:val="22"/>
          <w:szCs w:val="22"/>
          <w:lang w:eastAsia="zh-TW"/>
        </w:rPr>
      </w:pPr>
      <w:r w:rsidRPr="004A5A63">
        <w:rPr>
          <w:rFonts w:hint="eastAsia"/>
          <w:sz w:val="22"/>
          <w:szCs w:val="22"/>
        </w:rPr>
        <w:t xml:space="preserve">　</w:t>
      </w:r>
      <w:r w:rsidRPr="004A5A63">
        <w:rPr>
          <w:rFonts w:hint="eastAsia"/>
          <w:sz w:val="22"/>
          <w:szCs w:val="22"/>
          <w:lang w:eastAsia="zh-TW"/>
        </w:rPr>
        <w:t>関東経済産業局長　殿</w:t>
      </w:r>
    </w:p>
    <w:p w14:paraId="0A052590" w14:textId="77777777" w:rsidR="00F474EC" w:rsidRPr="006324CA" w:rsidRDefault="00F474EC" w:rsidP="00F9371B">
      <w:pPr>
        <w:pStyle w:val="a3"/>
        <w:ind w:leftChars="2200" w:left="4246"/>
        <w:rPr>
          <w:rFonts w:hAnsi="ＭＳ 明朝"/>
          <w:spacing w:val="0"/>
          <w:lang w:eastAsia="zh-TW"/>
        </w:rPr>
      </w:pPr>
      <w:r w:rsidRPr="006324CA">
        <w:rPr>
          <w:rFonts w:hAnsi="ＭＳ 明朝" w:hint="eastAsia"/>
          <w:lang w:eastAsia="zh-TW"/>
        </w:rPr>
        <w:t>住　所</w:t>
      </w:r>
    </w:p>
    <w:p w14:paraId="027EB259" w14:textId="77777777" w:rsidR="00F474EC" w:rsidRPr="006324CA" w:rsidRDefault="00F474EC" w:rsidP="00F9371B">
      <w:pPr>
        <w:pStyle w:val="a3"/>
        <w:ind w:leftChars="2200" w:left="4246"/>
        <w:rPr>
          <w:rFonts w:hAnsi="ＭＳ 明朝"/>
        </w:rPr>
      </w:pPr>
      <w:r w:rsidRPr="006324CA">
        <w:rPr>
          <w:rFonts w:hAnsi="ＭＳ 明朝" w:hint="eastAsia"/>
        </w:rPr>
        <w:t>氏　名（名称及び代表者の氏名）</w:t>
      </w:r>
    </w:p>
    <w:p w14:paraId="56635015" w14:textId="1DE75E2E" w:rsidR="00494381" w:rsidRPr="006324CA" w:rsidRDefault="00494381" w:rsidP="00F9371B">
      <w:pPr>
        <w:pStyle w:val="aa"/>
        <w:spacing w:before="72" w:line="276" w:lineRule="auto"/>
        <w:ind w:left="4213"/>
        <w:jc w:val="both"/>
      </w:pPr>
      <w:r w:rsidRPr="006324CA">
        <w:rPr>
          <w:rFonts w:hint="eastAsia"/>
          <w:spacing w:val="16"/>
          <w:sz w:val="22"/>
          <w:szCs w:val="22"/>
        </w:rPr>
        <w:t>電話番号及び電子メールアドレス</w:t>
      </w:r>
    </w:p>
    <w:p w14:paraId="518CBA2D" w14:textId="77777777" w:rsidR="00F474EC" w:rsidRPr="006324CA" w:rsidRDefault="00F474EC" w:rsidP="00F9371B">
      <w:pPr>
        <w:pStyle w:val="a3"/>
        <w:rPr>
          <w:rFonts w:hAnsi="ＭＳ 明朝"/>
          <w:spacing w:val="0"/>
        </w:rPr>
      </w:pPr>
    </w:p>
    <w:p w14:paraId="1ECF32E2" w14:textId="77777777" w:rsidR="00F474EC" w:rsidRPr="006324CA" w:rsidRDefault="00F474EC" w:rsidP="00F9371B">
      <w:pPr>
        <w:pStyle w:val="a3"/>
        <w:spacing w:line="235" w:lineRule="atLeast"/>
        <w:ind w:leftChars="100" w:left="193"/>
        <w:rPr>
          <w:rFonts w:hAnsi="ＭＳ 明朝"/>
        </w:rPr>
      </w:pPr>
      <w:r w:rsidRPr="006324CA">
        <w:rPr>
          <w:rFonts w:hAnsi="ＭＳ 明朝" w:hint="eastAsia"/>
        </w:rPr>
        <w:t>電気用品安全法第４条第２項の規定により、次のとおり届け出ます。</w:t>
      </w:r>
    </w:p>
    <w:p w14:paraId="0DDFCD1D" w14:textId="77777777" w:rsidR="00F474EC" w:rsidRPr="006324CA" w:rsidRDefault="00F474EC" w:rsidP="00F9371B">
      <w:pPr>
        <w:pStyle w:val="a3"/>
        <w:spacing w:line="235" w:lineRule="atLeast"/>
        <w:rPr>
          <w:rFonts w:hAnsi="ＭＳ 明朝"/>
          <w:spacing w:val="0"/>
        </w:rPr>
      </w:pPr>
    </w:p>
    <w:tbl>
      <w:tblPr>
        <w:tblW w:w="9072" w:type="dxa"/>
        <w:jc w:val="center"/>
        <w:tblLayout w:type="fixed"/>
        <w:tblCellMar>
          <w:left w:w="56" w:type="dxa"/>
          <w:right w:w="56" w:type="dxa"/>
        </w:tblCellMar>
        <w:tblLook w:val="0000" w:firstRow="0" w:lastRow="0" w:firstColumn="0" w:lastColumn="0" w:noHBand="0" w:noVBand="0"/>
      </w:tblPr>
      <w:tblGrid>
        <w:gridCol w:w="1291"/>
        <w:gridCol w:w="3240"/>
        <w:gridCol w:w="4541"/>
      </w:tblGrid>
      <w:tr w:rsidR="006324CA" w:rsidRPr="006324CA" w14:paraId="74D4D4EF" w14:textId="77777777" w:rsidTr="006324CA">
        <w:trPr>
          <w:trHeight w:val="469"/>
          <w:jc w:val="center"/>
        </w:trPr>
        <w:tc>
          <w:tcPr>
            <w:tcW w:w="1291" w:type="dxa"/>
            <w:tcBorders>
              <w:top w:val="single" w:sz="4" w:space="0" w:color="auto"/>
              <w:left w:val="single" w:sz="4" w:space="0" w:color="auto"/>
              <w:bottom w:val="nil"/>
              <w:right w:val="nil"/>
            </w:tcBorders>
            <w:vAlign w:val="center"/>
          </w:tcPr>
          <w:p w14:paraId="5DCC902C" w14:textId="77777777" w:rsidR="00F474EC" w:rsidRPr="006324CA" w:rsidRDefault="00F474EC" w:rsidP="00F9371B">
            <w:pPr>
              <w:pStyle w:val="a3"/>
              <w:wordWrap/>
              <w:spacing w:line="240" w:lineRule="auto"/>
              <w:rPr>
                <w:rFonts w:hAnsi="ＭＳ 明朝"/>
                <w:spacing w:val="0"/>
              </w:rPr>
            </w:pPr>
            <w:r w:rsidRPr="006324CA">
              <w:rPr>
                <w:rFonts w:hAnsi="ＭＳ 明朝" w:hint="eastAsia"/>
                <w:spacing w:val="14"/>
              </w:rPr>
              <w:t>承継の原</w:t>
            </w:r>
            <w:r w:rsidRPr="006324CA">
              <w:rPr>
                <w:rFonts w:hAnsi="ＭＳ 明朝" w:hint="eastAsia"/>
                <w:spacing w:val="-26"/>
              </w:rPr>
              <w:t>因</w:t>
            </w:r>
          </w:p>
        </w:tc>
        <w:tc>
          <w:tcPr>
            <w:tcW w:w="7781" w:type="dxa"/>
            <w:gridSpan w:val="2"/>
            <w:tcBorders>
              <w:top w:val="single" w:sz="4" w:space="0" w:color="auto"/>
              <w:left w:val="single" w:sz="4" w:space="0" w:color="auto"/>
              <w:bottom w:val="nil"/>
              <w:right w:val="single" w:sz="4" w:space="0" w:color="auto"/>
            </w:tcBorders>
            <w:vAlign w:val="center"/>
          </w:tcPr>
          <w:p w14:paraId="0BC3E27F" w14:textId="77777777" w:rsidR="00F474EC" w:rsidRPr="006324CA" w:rsidRDefault="00F474EC" w:rsidP="00F9371B">
            <w:pPr>
              <w:pStyle w:val="a3"/>
              <w:wordWrap/>
              <w:spacing w:line="240" w:lineRule="auto"/>
              <w:rPr>
                <w:rFonts w:hAnsi="ＭＳ 明朝"/>
                <w:spacing w:val="0"/>
              </w:rPr>
            </w:pPr>
          </w:p>
        </w:tc>
      </w:tr>
      <w:tr w:rsidR="006324CA" w:rsidRPr="006324CA" w14:paraId="10C7B672" w14:textId="77777777" w:rsidTr="006324CA">
        <w:trPr>
          <w:trHeight w:val="469"/>
          <w:jc w:val="center"/>
        </w:trPr>
        <w:tc>
          <w:tcPr>
            <w:tcW w:w="1291" w:type="dxa"/>
            <w:vMerge w:val="restart"/>
            <w:tcBorders>
              <w:top w:val="single" w:sz="4" w:space="0" w:color="auto"/>
              <w:left w:val="single" w:sz="4" w:space="0" w:color="auto"/>
              <w:right w:val="nil"/>
            </w:tcBorders>
            <w:vAlign w:val="center"/>
          </w:tcPr>
          <w:p w14:paraId="23F9DADF" w14:textId="27172518" w:rsidR="00F474EC" w:rsidRPr="006324CA" w:rsidRDefault="00F474EC" w:rsidP="00F9371B">
            <w:pPr>
              <w:jc w:val="center"/>
              <w:rPr>
                <w:rFonts w:ascii="ＭＳ 明朝" w:hAnsi="ＭＳ 明朝"/>
              </w:rPr>
            </w:pPr>
            <w:r w:rsidRPr="006324CA">
              <w:rPr>
                <w:rFonts w:ascii="ＭＳ 明朝" w:hAnsi="ＭＳ 明朝" w:hint="eastAsia"/>
              </w:rPr>
              <w:t>被承継者に関する事項</w:t>
            </w:r>
          </w:p>
        </w:tc>
        <w:tc>
          <w:tcPr>
            <w:tcW w:w="3240" w:type="dxa"/>
            <w:tcBorders>
              <w:top w:val="single" w:sz="4" w:space="0" w:color="auto"/>
              <w:left w:val="single" w:sz="4" w:space="0" w:color="auto"/>
              <w:bottom w:val="single" w:sz="4" w:space="0" w:color="auto"/>
              <w:right w:val="nil"/>
            </w:tcBorders>
            <w:vAlign w:val="center"/>
          </w:tcPr>
          <w:p w14:paraId="434E7534" w14:textId="77777777" w:rsidR="00F474EC" w:rsidRPr="006324CA" w:rsidRDefault="00F474EC" w:rsidP="00F9371B">
            <w:pPr>
              <w:pStyle w:val="a3"/>
              <w:wordWrap/>
              <w:spacing w:line="240" w:lineRule="auto"/>
              <w:jc w:val="distribute"/>
              <w:rPr>
                <w:rFonts w:hAnsi="ＭＳ 明朝"/>
                <w:spacing w:val="0"/>
              </w:rPr>
            </w:pPr>
            <w:r w:rsidRPr="006324CA">
              <w:rPr>
                <w:rFonts w:hAnsi="ＭＳ 明朝" w:hint="eastAsia"/>
                <w:spacing w:val="0"/>
              </w:rPr>
              <w:t>住所</w:t>
            </w:r>
          </w:p>
        </w:tc>
        <w:tc>
          <w:tcPr>
            <w:tcW w:w="4541" w:type="dxa"/>
            <w:tcBorders>
              <w:top w:val="single" w:sz="4" w:space="0" w:color="auto"/>
              <w:left w:val="single" w:sz="4" w:space="0" w:color="auto"/>
              <w:bottom w:val="single" w:sz="4" w:space="0" w:color="auto"/>
              <w:right w:val="single" w:sz="4" w:space="0" w:color="auto"/>
            </w:tcBorders>
            <w:vAlign w:val="center"/>
          </w:tcPr>
          <w:p w14:paraId="33F31DB7" w14:textId="77777777" w:rsidR="00F474EC" w:rsidRPr="006324CA" w:rsidRDefault="00F474EC" w:rsidP="00F9371B">
            <w:pPr>
              <w:pStyle w:val="a3"/>
              <w:wordWrap/>
              <w:spacing w:line="240" w:lineRule="auto"/>
              <w:rPr>
                <w:rFonts w:hAnsi="ＭＳ 明朝"/>
                <w:spacing w:val="0"/>
              </w:rPr>
            </w:pPr>
          </w:p>
        </w:tc>
      </w:tr>
      <w:tr w:rsidR="006324CA" w:rsidRPr="006324CA" w14:paraId="62874023" w14:textId="77777777" w:rsidTr="00AE2C30">
        <w:trPr>
          <w:trHeight w:val="469"/>
          <w:jc w:val="center"/>
        </w:trPr>
        <w:tc>
          <w:tcPr>
            <w:tcW w:w="1291" w:type="dxa"/>
            <w:vMerge/>
            <w:tcBorders>
              <w:left w:val="single" w:sz="4" w:space="0" w:color="auto"/>
              <w:right w:val="nil"/>
            </w:tcBorders>
            <w:vAlign w:val="center"/>
          </w:tcPr>
          <w:p w14:paraId="58AEF965" w14:textId="77777777" w:rsidR="00F474EC" w:rsidRPr="006324CA" w:rsidRDefault="00F474EC"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4BA28A8E" w14:textId="77777777" w:rsidR="00F474EC" w:rsidRPr="006324CA" w:rsidRDefault="00F474EC" w:rsidP="00F9371B">
            <w:pPr>
              <w:pStyle w:val="a3"/>
              <w:wordWrap/>
              <w:spacing w:line="240" w:lineRule="auto"/>
              <w:jc w:val="distribute"/>
              <w:rPr>
                <w:rFonts w:hAnsi="ＭＳ 明朝"/>
                <w:spacing w:val="0"/>
              </w:rPr>
            </w:pPr>
            <w:r w:rsidRPr="006324CA">
              <w:rPr>
                <w:rFonts w:hAnsi="ＭＳ 明朝" w:hint="eastAsia"/>
                <w:spacing w:val="0"/>
              </w:rPr>
              <w:t>氏名（名称及び代表者の氏名）</w:t>
            </w:r>
          </w:p>
        </w:tc>
        <w:tc>
          <w:tcPr>
            <w:tcW w:w="4541" w:type="dxa"/>
            <w:tcBorders>
              <w:top w:val="nil"/>
              <w:left w:val="single" w:sz="4" w:space="0" w:color="auto"/>
              <w:bottom w:val="single" w:sz="4" w:space="0" w:color="auto"/>
              <w:right w:val="single" w:sz="4" w:space="0" w:color="auto"/>
            </w:tcBorders>
            <w:vAlign w:val="center"/>
          </w:tcPr>
          <w:p w14:paraId="35AA54E2" w14:textId="77777777" w:rsidR="00F474EC" w:rsidRPr="006324CA" w:rsidRDefault="00F474EC" w:rsidP="00F9371B">
            <w:pPr>
              <w:pStyle w:val="a3"/>
              <w:wordWrap/>
              <w:spacing w:line="240" w:lineRule="auto"/>
              <w:rPr>
                <w:rFonts w:hAnsi="ＭＳ 明朝"/>
                <w:spacing w:val="0"/>
              </w:rPr>
            </w:pPr>
          </w:p>
        </w:tc>
      </w:tr>
      <w:tr w:rsidR="006324CA" w:rsidRPr="006324CA" w14:paraId="067AE765" w14:textId="77777777" w:rsidTr="00AE2C30">
        <w:trPr>
          <w:trHeight w:val="469"/>
          <w:jc w:val="center"/>
        </w:trPr>
        <w:tc>
          <w:tcPr>
            <w:tcW w:w="1291" w:type="dxa"/>
            <w:vMerge/>
            <w:tcBorders>
              <w:left w:val="single" w:sz="4" w:space="0" w:color="auto"/>
              <w:right w:val="nil"/>
            </w:tcBorders>
            <w:vAlign w:val="center"/>
          </w:tcPr>
          <w:p w14:paraId="7EFDDF4F" w14:textId="77777777" w:rsidR="00280F00" w:rsidRPr="006324CA" w:rsidRDefault="00280F00"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6C6CCA17" w14:textId="5014DCC2" w:rsidR="00280F00" w:rsidRPr="006324CA" w:rsidRDefault="00280F00" w:rsidP="00F9371B">
            <w:pPr>
              <w:pStyle w:val="a3"/>
              <w:wordWrap/>
              <w:spacing w:line="240" w:lineRule="auto"/>
              <w:jc w:val="distribute"/>
              <w:rPr>
                <w:rFonts w:hAnsi="ＭＳ 明朝"/>
                <w:spacing w:val="0"/>
              </w:rPr>
            </w:pPr>
            <w:r w:rsidRPr="006324CA">
              <w:rPr>
                <w:rFonts w:hAnsi="ＭＳ 明朝" w:hint="eastAsia"/>
                <w:spacing w:val="0"/>
              </w:rPr>
              <w:t>電話番号及び電子メールアドレス</w:t>
            </w:r>
          </w:p>
        </w:tc>
        <w:tc>
          <w:tcPr>
            <w:tcW w:w="4541" w:type="dxa"/>
            <w:tcBorders>
              <w:top w:val="nil"/>
              <w:left w:val="single" w:sz="4" w:space="0" w:color="auto"/>
              <w:bottom w:val="single" w:sz="4" w:space="0" w:color="auto"/>
              <w:right w:val="single" w:sz="4" w:space="0" w:color="auto"/>
            </w:tcBorders>
            <w:vAlign w:val="center"/>
          </w:tcPr>
          <w:p w14:paraId="2491BFE1" w14:textId="77777777" w:rsidR="00280F00" w:rsidRPr="006324CA" w:rsidRDefault="00280F00" w:rsidP="00F9371B">
            <w:pPr>
              <w:pStyle w:val="a3"/>
              <w:wordWrap/>
              <w:spacing w:line="240" w:lineRule="auto"/>
              <w:rPr>
                <w:rFonts w:hAnsi="ＭＳ 明朝"/>
                <w:spacing w:val="0"/>
              </w:rPr>
            </w:pPr>
          </w:p>
        </w:tc>
      </w:tr>
      <w:tr w:rsidR="006324CA" w:rsidRPr="006324CA" w14:paraId="7BAC31FC" w14:textId="77777777" w:rsidTr="00AE2C30">
        <w:trPr>
          <w:trHeight w:val="469"/>
          <w:jc w:val="center"/>
        </w:trPr>
        <w:tc>
          <w:tcPr>
            <w:tcW w:w="1291" w:type="dxa"/>
            <w:vMerge/>
            <w:tcBorders>
              <w:left w:val="single" w:sz="4" w:space="0" w:color="auto"/>
              <w:right w:val="nil"/>
            </w:tcBorders>
            <w:vAlign w:val="center"/>
          </w:tcPr>
          <w:p w14:paraId="79B456FA" w14:textId="77777777" w:rsidR="00F474EC" w:rsidRPr="006324CA" w:rsidRDefault="00F474EC"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1679B3FA" w14:textId="77777777" w:rsidR="00F474EC" w:rsidRPr="006324CA" w:rsidRDefault="00F474EC" w:rsidP="00F9371B">
            <w:pPr>
              <w:pStyle w:val="a3"/>
              <w:wordWrap/>
              <w:spacing w:line="240" w:lineRule="auto"/>
              <w:jc w:val="distribute"/>
              <w:rPr>
                <w:rFonts w:hAnsi="ＭＳ 明朝"/>
                <w:spacing w:val="0"/>
              </w:rPr>
            </w:pPr>
            <w:r w:rsidRPr="006324CA">
              <w:rPr>
                <w:rFonts w:hAnsi="ＭＳ 明朝" w:hint="eastAsia"/>
                <w:spacing w:val="0"/>
              </w:rPr>
              <w:t>製造（輸入）事業届出の年月日</w:t>
            </w:r>
          </w:p>
        </w:tc>
        <w:tc>
          <w:tcPr>
            <w:tcW w:w="4541" w:type="dxa"/>
            <w:tcBorders>
              <w:top w:val="nil"/>
              <w:left w:val="single" w:sz="4" w:space="0" w:color="auto"/>
              <w:bottom w:val="single" w:sz="4" w:space="0" w:color="auto"/>
              <w:right w:val="single" w:sz="4" w:space="0" w:color="auto"/>
            </w:tcBorders>
            <w:vAlign w:val="center"/>
          </w:tcPr>
          <w:p w14:paraId="55FA3ABC" w14:textId="77777777" w:rsidR="00F474EC" w:rsidRPr="006324CA" w:rsidRDefault="00F474EC" w:rsidP="00F9371B">
            <w:pPr>
              <w:pStyle w:val="a3"/>
              <w:wordWrap/>
              <w:spacing w:line="240" w:lineRule="auto"/>
              <w:rPr>
                <w:rFonts w:hAnsi="ＭＳ 明朝"/>
                <w:spacing w:val="0"/>
              </w:rPr>
            </w:pPr>
          </w:p>
        </w:tc>
      </w:tr>
      <w:tr w:rsidR="006324CA" w:rsidRPr="006324CA" w14:paraId="1072C078" w14:textId="77777777" w:rsidTr="00AE2C30">
        <w:trPr>
          <w:trHeight w:val="469"/>
          <w:jc w:val="center"/>
        </w:trPr>
        <w:tc>
          <w:tcPr>
            <w:tcW w:w="1291" w:type="dxa"/>
            <w:vMerge/>
            <w:tcBorders>
              <w:left w:val="single" w:sz="4" w:space="0" w:color="auto"/>
              <w:right w:val="nil"/>
            </w:tcBorders>
            <w:vAlign w:val="center"/>
          </w:tcPr>
          <w:p w14:paraId="18067BC6" w14:textId="77777777" w:rsidR="00F474EC" w:rsidRPr="006324CA" w:rsidRDefault="00F474EC"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4BC70BB5" w14:textId="77777777" w:rsidR="00F474EC" w:rsidRPr="006324CA" w:rsidRDefault="00F474EC" w:rsidP="00F9371B">
            <w:pPr>
              <w:pStyle w:val="a3"/>
              <w:wordWrap/>
              <w:spacing w:line="240" w:lineRule="auto"/>
              <w:jc w:val="distribute"/>
              <w:rPr>
                <w:rFonts w:hAnsi="ＭＳ 明朝"/>
                <w:spacing w:val="0"/>
                <w:sz w:val="24"/>
                <w:szCs w:val="24"/>
              </w:rPr>
            </w:pPr>
            <w:r w:rsidRPr="006324CA">
              <w:rPr>
                <w:rFonts w:hAnsi="ＭＳ 明朝" w:hint="eastAsia"/>
                <w:spacing w:val="0"/>
                <w:w w:val="93"/>
                <w:sz w:val="24"/>
                <w:szCs w:val="24"/>
              </w:rPr>
              <w:t>製造（輸入）する電気用品の区</w:t>
            </w:r>
            <w:r w:rsidRPr="006324CA">
              <w:rPr>
                <w:rFonts w:hAnsi="ＭＳ 明朝" w:hint="eastAsia"/>
                <w:spacing w:val="11"/>
                <w:w w:val="93"/>
                <w:sz w:val="24"/>
                <w:szCs w:val="24"/>
              </w:rPr>
              <w:t>分</w:t>
            </w:r>
          </w:p>
        </w:tc>
        <w:tc>
          <w:tcPr>
            <w:tcW w:w="4541" w:type="dxa"/>
            <w:tcBorders>
              <w:top w:val="nil"/>
              <w:left w:val="single" w:sz="4" w:space="0" w:color="auto"/>
              <w:bottom w:val="single" w:sz="4" w:space="0" w:color="auto"/>
              <w:right w:val="single" w:sz="4" w:space="0" w:color="auto"/>
            </w:tcBorders>
            <w:vAlign w:val="center"/>
          </w:tcPr>
          <w:p w14:paraId="2E19021C" w14:textId="77777777" w:rsidR="00F474EC" w:rsidRPr="006324CA" w:rsidRDefault="00F474EC" w:rsidP="00F9371B">
            <w:pPr>
              <w:pStyle w:val="a3"/>
              <w:wordWrap/>
              <w:spacing w:line="240" w:lineRule="auto"/>
              <w:rPr>
                <w:rFonts w:hAnsi="ＭＳ 明朝"/>
                <w:spacing w:val="0"/>
              </w:rPr>
            </w:pPr>
          </w:p>
        </w:tc>
      </w:tr>
      <w:tr w:rsidR="006324CA" w:rsidRPr="006324CA" w14:paraId="62ABDEE8" w14:textId="77777777" w:rsidTr="00AE2C30">
        <w:trPr>
          <w:trHeight w:val="469"/>
          <w:jc w:val="center"/>
        </w:trPr>
        <w:tc>
          <w:tcPr>
            <w:tcW w:w="1291" w:type="dxa"/>
            <w:vMerge w:val="restart"/>
            <w:tcBorders>
              <w:left w:val="single" w:sz="4" w:space="0" w:color="auto"/>
              <w:right w:val="nil"/>
            </w:tcBorders>
            <w:vAlign w:val="center"/>
          </w:tcPr>
          <w:p w14:paraId="16CA2096" w14:textId="4B65D458" w:rsidR="00280F00" w:rsidRPr="006324CA" w:rsidRDefault="00280F00"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6350D1DD" w14:textId="1C9013F4" w:rsidR="00280F00" w:rsidRPr="006324CA" w:rsidRDefault="00E7763E" w:rsidP="00F9371B">
            <w:pPr>
              <w:pStyle w:val="a3"/>
              <w:wordWrap/>
              <w:spacing w:line="240" w:lineRule="auto"/>
              <w:rPr>
                <w:rFonts w:hAnsi="ＭＳ 明朝"/>
                <w:spacing w:val="0"/>
                <w:w w:val="93"/>
              </w:rPr>
            </w:pPr>
            <w:r w:rsidRPr="006324CA">
              <w:rPr>
                <w:rFonts w:hAnsi="ＭＳ 明朝" w:hint="eastAsia"/>
                <w:szCs w:val="22"/>
              </w:rPr>
              <w:t>特定輸入事業者にあつては、国内管理人の氏名又は名称及び住所並びに法人である国内管理人にあつてはその代表者の氏名</w:t>
            </w:r>
          </w:p>
        </w:tc>
        <w:tc>
          <w:tcPr>
            <w:tcW w:w="4541" w:type="dxa"/>
            <w:tcBorders>
              <w:top w:val="nil"/>
              <w:left w:val="single" w:sz="4" w:space="0" w:color="auto"/>
              <w:bottom w:val="single" w:sz="4" w:space="0" w:color="auto"/>
              <w:right w:val="single" w:sz="4" w:space="0" w:color="auto"/>
            </w:tcBorders>
            <w:vAlign w:val="center"/>
          </w:tcPr>
          <w:p w14:paraId="2E8FEE0B" w14:textId="77777777" w:rsidR="00280F00" w:rsidRPr="006324CA" w:rsidRDefault="00280F00" w:rsidP="00F9371B">
            <w:pPr>
              <w:pStyle w:val="a3"/>
              <w:wordWrap/>
              <w:spacing w:line="240" w:lineRule="auto"/>
              <w:rPr>
                <w:rFonts w:hAnsi="ＭＳ 明朝"/>
                <w:spacing w:val="0"/>
              </w:rPr>
            </w:pPr>
          </w:p>
        </w:tc>
      </w:tr>
      <w:tr w:rsidR="006324CA" w:rsidRPr="006324CA" w14:paraId="5B14EAD7" w14:textId="77777777" w:rsidTr="00AE2C30">
        <w:trPr>
          <w:trHeight w:val="469"/>
          <w:jc w:val="center"/>
        </w:trPr>
        <w:tc>
          <w:tcPr>
            <w:tcW w:w="1291" w:type="dxa"/>
            <w:vMerge/>
            <w:tcBorders>
              <w:left w:val="single" w:sz="4" w:space="0" w:color="auto"/>
              <w:right w:val="nil"/>
            </w:tcBorders>
            <w:vAlign w:val="center"/>
          </w:tcPr>
          <w:p w14:paraId="1D4E7C56" w14:textId="77777777" w:rsidR="00F474EC" w:rsidRPr="006324CA" w:rsidRDefault="00F474EC" w:rsidP="00F9371B">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6704A051" w14:textId="77777777" w:rsidR="00F474EC" w:rsidRPr="006324CA" w:rsidRDefault="00F474EC" w:rsidP="00F9371B">
            <w:pPr>
              <w:pStyle w:val="a3"/>
              <w:wordWrap/>
              <w:spacing w:line="240" w:lineRule="auto"/>
              <w:jc w:val="distribute"/>
              <w:rPr>
                <w:rFonts w:hAnsi="ＭＳ 明朝"/>
                <w:spacing w:val="0"/>
              </w:rPr>
            </w:pPr>
            <w:r w:rsidRPr="006324CA">
              <w:rPr>
                <w:rFonts w:hAnsi="ＭＳ 明朝" w:hint="eastAsia"/>
                <w:spacing w:val="0"/>
              </w:rPr>
              <w:t>当該電気用品の型式の区分</w:t>
            </w:r>
          </w:p>
        </w:tc>
        <w:tc>
          <w:tcPr>
            <w:tcW w:w="4541" w:type="dxa"/>
            <w:tcBorders>
              <w:top w:val="nil"/>
              <w:left w:val="single" w:sz="4" w:space="0" w:color="auto"/>
              <w:bottom w:val="single" w:sz="4" w:space="0" w:color="auto"/>
              <w:right w:val="single" w:sz="4" w:space="0" w:color="auto"/>
            </w:tcBorders>
            <w:vAlign w:val="center"/>
          </w:tcPr>
          <w:p w14:paraId="378742A8" w14:textId="77777777" w:rsidR="00F474EC" w:rsidRPr="006324CA" w:rsidRDefault="00F474EC" w:rsidP="00F9371B">
            <w:pPr>
              <w:pStyle w:val="a3"/>
              <w:wordWrap/>
              <w:spacing w:line="240" w:lineRule="auto"/>
              <w:rPr>
                <w:rFonts w:hAnsi="ＭＳ 明朝"/>
                <w:spacing w:val="0"/>
              </w:rPr>
            </w:pPr>
          </w:p>
        </w:tc>
      </w:tr>
      <w:tr w:rsidR="006324CA" w:rsidRPr="006324CA" w14:paraId="467C6746" w14:textId="77777777" w:rsidTr="00AE2C30">
        <w:trPr>
          <w:trHeight w:val="2268"/>
          <w:jc w:val="center"/>
        </w:trPr>
        <w:tc>
          <w:tcPr>
            <w:tcW w:w="1291" w:type="dxa"/>
            <w:vMerge/>
            <w:tcBorders>
              <w:left w:val="single" w:sz="4" w:space="0" w:color="auto"/>
              <w:bottom w:val="single" w:sz="4" w:space="0" w:color="auto"/>
              <w:right w:val="nil"/>
            </w:tcBorders>
            <w:vAlign w:val="center"/>
          </w:tcPr>
          <w:p w14:paraId="4C8222B4" w14:textId="77777777" w:rsidR="00F474EC" w:rsidRPr="006324CA" w:rsidRDefault="00F474EC" w:rsidP="00F9371B">
            <w:pPr>
              <w:pStyle w:val="a3"/>
              <w:wordWrap/>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377A431C" w14:textId="3F899415" w:rsidR="00F474EC" w:rsidRPr="006324CA" w:rsidRDefault="00DB094B" w:rsidP="00F9371B">
            <w:pPr>
              <w:rPr>
                <w:rFonts w:ascii="ＭＳ 明朝" w:hAnsi="ＭＳ 明朝"/>
                <w:sz w:val="22"/>
                <w:szCs w:val="22"/>
              </w:rPr>
            </w:pPr>
            <w:r w:rsidRPr="006324CA">
              <w:rPr>
                <w:rFonts w:ascii="ＭＳ 明朝" w:hAnsi="ＭＳ 明朝" w:hint="eastAsia"/>
                <w:sz w:val="22"/>
                <w:szCs w:val="22"/>
              </w:rPr>
              <w:t>電気用品安全法施行規則第４条の２</w:t>
            </w:r>
            <w:r w:rsidR="00CE52EE" w:rsidRPr="006324CA">
              <w:rPr>
                <w:rFonts w:ascii="ＭＳ 明朝" w:hAnsi="ＭＳ 明朝" w:hint="eastAsia"/>
                <w:sz w:val="22"/>
                <w:szCs w:val="22"/>
              </w:rPr>
              <w:t>に規定する</w:t>
            </w:r>
            <w:r w:rsidR="00280F00" w:rsidRPr="006324CA">
              <w:rPr>
                <w:rFonts w:ascii="ＭＳ 明朝" w:hAnsi="ＭＳ 明朝" w:hint="eastAsia"/>
                <w:sz w:val="22"/>
                <w:szCs w:val="22"/>
              </w:rPr>
              <w:t>要件に該当しない</w:t>
            </w:r>
            <w:r w:rsidRPr="006324CA">
              <w:rPr>
                <w:rFonts w:ascii="ＭＳ 明朝" w:hAnsi="ＭＳ 明朝" w:hint="eastAsia"/>
                <w:sz w:val="22"/>
                <w:szCs w:val="22"/>
              </w:rPr>
              <w:t>者</w:t>
            </w:r>
            <w:r w:rsidR="00E04C40" w:rsidRPr="006324CA">
              <w:rPr>
                <w:rFonts w:ascii="ＭＳ 明朝" w:hAnsi="ＭＳ 明朝" w:hint="eastAsia"/>
                <w:sz w:val="22"/>
                <w:szCs w:val="22"/>
              </w:rPr>
              <w:t>にあつては</w:t>
            </w:r>
            <w:r w:rsidR="00280F00" w:rsidRPr="006324CA">
              <w:rPr>
                <w:rFonts w:ascii="ＭＳ 明朝" w:hAnsi="ＭＳ 明朝" w:hint="eastAsia"/>
                <w:sz w:val="22"/>
                <w:szCs w:val="22"/>
              </w:rPr>
              <w:t>、</w:t>
            </w:r>
            <w:r w:rsidR="00F474EC" w:rsidRPr="006324CA">
              <w:rPr>
                <w:rFonts w:ascii="ＭＳ 明朝" w:hAnsi="ＭＳ 明朝" w:hint="eastAsia"/>
                <w:sz w:val="22"/>
                <w:szCs w:val="22"/>
              </w:rPr>
              <w:t>当該電気用品を製造する工場又は事業場の名称及び所在地（輸入の事業を行う者にあつては、当該電気用品の製造事業者の氏名又は名称及び住所並びに当該電気用品を製造する工場又は事業場の名称及び所在地）</w:t>
            </w:r>
          </w:p>
        </w:tc>
        <w:tc>
          <w:tcPr>
            <w:tcW w:w="4541" w:type="dxa"/>
            <w:tcBorders>
              <w:top w:val="nil"/>
              <w:left w:val="single" w:sz="4" w:space="0" w:color="auto"/>
              <w:bottom w:val="single" w:sz="4" w:space="0" w:color="auto"/>
              <w:right w:val="single" w:sz="4" w:space="0" w:color="auto"/>
            </w:tcBorders>
          </w:tcPr>
          <w:p w14:paraId="686D5C57" w14:textId="77777777" w:rsidR="00F474EC" w:rsidRPr="006324CA" w:rsidRDefault="00F474EC" w:rsidP="00F9371B">
            <w:pPr>
              <w:pStyle w:val="a3"/>
              <w:wordWrap/>
              <w:spacing w:line="240" w:lineRule="auto"/>
              <w:rPr>
                <w:rFonts w:hAnsi="ＭＳ 明朝"/>
                <w:spacing w:val="0"/>
              </w:rPr>
            </w:pPr>
          </w:p>
        </w:tc>
      </w:tr>
    </w:tbl>
    <w:p w14:paraId="12301ED1" w14:textId="687B6338" w:rsidR="00FE5FF5" w:rsidRPr="006324CA" w:rsidRDefault="00F474EC" w:rsidP="000C5A81">
      <w:pPr>
        <w:pStyle w:val="a3"/>
        <w:ind w:leftChars="100" w:left="193"/>
        <w:rPr>
          <w:rFonts w:hAnsi="ＭＳ 明朝"/>
        </w:rPr>
      </w:pPr>
      <w:r w:rsidRPr="006324CA">
        <w:rPr>
          <w:rFonts w:hAnsi="ＭＳ 明朝" w:hint="eastAsia"/>
        </w:rPr>
        <w:t>（備考）</w:t>
      </w:r>
      <w:r w:rsidR="0044655C" w:rsidRPr="006324CA">
        <w:rPr>
          <w:rFonts w:hAnsi="ＭＳ 明朝" w:hint="eastAsia"/>
        </w:rPr>
        <w:t xml:space="preserve">　</w:t>
      </w:r>
      <w:r w:rsidRPr="006324CA">
        <w:rPr>
          <w:rFonts w:hAnsi="ＭＳ 明朝" w:hint="eastAsia"/>
        </w:rPr>
        <w:t>この用紙の大きさは、日本産業規格Ａ４とすること。</w:t>
      </w:r>
    </w:p>
    <w:p w14:paraId="4618AAFC" w14:textId="3B6458F1" w:rsidR="003A0900" w:rsidRDefault="003A0900" w:rsidP="00CD305E">
      <w:pPr>
        <w:pStyle w:val="a3"/>
        <w:rPr>
          <w:rFonts w:hAnsi="ＭＳ 明朝"/>
          <w:sz w:val="24"/>
        </w:rPr>
      </w:pPr>
      <w:r w:rsidRPr="00014157">
        <w:rPr>
          <w:rFonts w:ascii="ＭＳ ゴシック" w:eastAsia="ＭＳ ゴシック" w:hint="eastAsia"/>
          <w:sz w:val="40"/>
          <w:szCs w:val="40"/>
          <w:u w:val="single"/>
        </w:rPr>
        <w:lastRenderedPageBreak/>
        <w:t>記載例</w:t>
      </w:r>
      <w:r w:rsidRPr="00F60D91">
        <w:rPr>
          <w:rFonts w:ascii="ＭＳ ゴシック" w:eastAsia="ＭＳ ゴシック" w:hint="eastAsia"/>
          <w:b/>
          <w:sz w:val="26"/>
          <w:szCs w:val="26"/>
          <w:u w:val="single"/>
        </w:rPr>
        <w:t>（Ａ産業(株)からＢ電気(株)へ</w:t>
      </w:r>
      <w:r w:rsidRPr="00F60D91">
        <w:rPr>
          <w:rFonts w:ascii="ＭＳ ゴシック" w:eastAsia="ＭＳ ゴシック" w:hint="eastAsia"/>
          <w:sz w:val="26"/>
          <w:szCs w:val="26"/>
          <w:u w:val="single"/>
        </w:rPr>
        <w:t>事業の全部を承継した場合）</w:t>
      </w:r>
    </w:p>
    <w:p w14:paraId="2799F0BE" w14:textId="618D86F1" w:rsidR="00CD305E" w:rsidRPr="006324CA" w:rsidRDefault="00E25031" w:rsidP="00CD305E">
      <w:pPr>
        <w:pStyle w:val="a3"/>
        <w:rPr>
          <w:rFonts w:hAnsi="ＭＳ 明朝"/>
          <w:spacing w:val="0"/>
          <w:lang w:eastAsia="zh-CN"/>
        </w:rPr>
      </w:pPr>
      <w:r>
        <w:rPr>
          <w:rFonts w:hAnsi="ＭＳ 明朝"/>
          <w:noProof/>
          <w:spacing w:val="0"/>
          <w:lang w:eastAsia="zh-TW"/>
        </w:rPr>
        <mc:AlternateContent>
          <mc:Choice Requires="wps">
            <w:drawing>
              <wp:anchor distT="0" distB="0" distL="114300" distR="114300" simplePos="0" relativeHeight="251661312" behindDoc="0" locked="0" layoutInCell="1" allowOverlap="1" wp14:anchorId="0E4F0A4F" wp14:editId="21F37D21">
                <wp:simplePos x="0" y="0"/>
                <wp:positionH relativeFrom="margin">
                  <wp:posOffset>-228600</wp:posOffset>
                </wp:positionH>
                <wp:positionV relativeFrom="paragraph">
                  <wp:posOffset>297180</wp:posOffset>
                </wp:positionV>
                <wp:extent cx="1905000" cy="1001395"/>
                <wp:effectExtent l="0" t="190500" r="19050" b="27305"/>
                <wp:wrapNone/>
                <wp:docPr id="1410249366"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01395"/>
                        </a:xfrm>
                        <a:prstGeom prst="wedgeRoundRectCallout">
                          <a:avLst>
                            <a:gd name="adj1" fmla="val -35167"/>
                            <a:gd name="adj2" fmla="val -66806"/>
                            <a:gd name="adj3" fmla="val 16667"/>
                          </a:avLst>
                        </a:prstGeom>
                        <a:solidFill>
                          <a:srgbClr val="FFFFFF"/>
                        </a:solidFill>
                        <a:ln w="9525">
                          <a:solidFill>
                            <a:srgbClr val="000000"/>
                          </a:solidFill>
                          <a:miter lim="800000"/>
                          <a:headEnd/>
                          <a:tailEnd/>
                        </a:ln>
                      </wps:spPr>
                      <wps:txbx>
                        <w:txbxContent>
                          <w:p w14:paraId="2E7F812E" w14:textId="77777777" w:rsidR="00C21E3A" w:rsidRPr="00F21AD7" w:rsidRDefault="00C21E3A" w:rsidP="00C21E3A">
                            <w:pPr>
                              <w:spacing w:line="280" w:lineRule="exact"/>
                            </w:pPr>
                            <w:r w:rsidRPr="00303868">
                              <w:rPr>
                                <w:rFonts w:hint="eastAsia"/>
                                <w:sz w:val="18"/>
                                <w:szCs w:val="18"/>
                              </w:rPr>
                              <w:t>製造事業者にあっては製造工場等の所在地を、輸入事業者にあっては輸入事業に係る事務所、倉庫等の所在地を管轄する経済産業局長等あて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0A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8pt;margin-top:23.4pt;width:150pt;height:7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" adj="3204,-3630">
                <v:textbox inset="5.85pt,.7pt,5.85pt,.7pt">
                  <w:txbxContent>
                    <w:p w14:paraId="2E7F812E" w14:textId="77777777" w:rsidR="00C21E3A" w:rsidRPr="00F21AD7" w:rsidRDefault="00C21E3A" w:rsidP="00C21E3A">
                      <w:pPr>
                        <w:spacing w:line="280" w:lineRule="exact"/>
                      </w:pPr>
                      <w:r w:rsidRPr="00303868">
                        <w:rPr>
                          <w:rFonts w:hint="eastAsia"/>
                          <w:sz w:val="18"/>
                          <w:szCs w:val="18"/>
                        </w:rPr>
                        <w:t>製造事業者にあっては製造工場等の所在地を、輸入事業者にあっては輸入事業に係る事務所、倉庫等の所在地を管轄する経済産業局長等あて</w:t>
                      </w:r>
                    </w:p>
                  </w:txbxContent>
                </v:textbox>
                <w10:wrap anchorx="margin"/>
              </v:shape>
            </w:pict>
          </mc:Fallback>
        </mc:AlternateContent>
      </w:r>
      <w:r w:rsidR="00CD305E" w:rsidRPr="006324CA">
        <w:rPr>
          <w:rFonts w:hAnsi="ＭＳ 明朝" w:hint="eastAsia"/>
          <w:sz w:val="24"/>
          <w:lang w:eastAsia="zh-CN"/>
        </w:rPr>
        <w:t>様式第２</w:t>
      </w:r>
      <w:r w:rsidR="00CD305E" w:rsidRPr="006324CA">
        <w:rPr>
          <w:rFonts w:hAnsi="ＭＳ 明朝" w:hint="eastAsia"/>
          <w:lang w:eastAsia="zh-CN"/>
        </w:rPr>
        <w:t>（第５条関係）</w:t>
      </w:r>
    </w:p>
    <w:p w14:paraId="57B567BD" w14:textId="5DF50CE9" w:rsidR="00CD305E" w:rsidRPr="006324CA" w:rsidRDefault="00CD305E" w:rsidP="00CD305E">
      <w:pPr>
        <w:pStyle w:val="a3"/>
        <w:jc w:val="center"/>
        <w:rPr>
          <w:rFonts w:hAnsi="ＭＳ 明朝"/>
          <w:spacing w:val="0"/>
          <w:lang w:eastAsia="zh-CN"/>
        </w:rPr>
      </w:pPr>
      <w:r w:rsidRPr="006324CA">
        <w:rPr>
          <w:rFonts w:hAnsi="ＭＳ 明朝" w:hint="eastAsia"/>
          <w:lang w:eastAsia="zh-CN"/>
        </w:rPr>
        <w:t>電気用品製造（輸入）事業承継届出書</w:t>
      </w:r>
    </w:p>
    <w:p w14:paraId="1687AE66" w14:textId="26951EEB" w:rsidR="00EF1CD1" w:rsidRDefault="00EF1CD1" w:rsidP="00EF1CD1">
      <w:pPr>
        <w:jc w:val="right"/>
        <w:rPr>
          <w:lang w:eastAsia="zh-TW"/>
        </w:rPr>
      </w:pPr>
      <w:r>
        <w:rPr>
          <w:rFonts w:hAnsi="ＭＳ 明朝" w:cs="ＭＳ Ｐ明朝" w:hint="eastAsia"/>
          <w:spacing w:val="16"/>
          <w:kern w:val="0"/>
          <w:sz w:val="22"/>
          <w:szCs w:val="22"/>
          <w:lang w:eastAsia="zh-TW"/>
        </w:rPr>
        <w:t>令和</w:t>
      </w:r>
      <w:r>
        <w:rPr>
          <w:rFonts w:hAnsi="ＭＳ 明朝" w:cs="ＭＳ Ｐ明朝" w:hint="eastAsia"/>
          <w:b/>
          <w:spacing w:val="16"/>
          <w:kern w:val="0"/>
          <w:sz w:val="22"/>
          <w:szCs w:val="22"/>
          <w:shd w:val="pct15" w:color="auto" w:fill="FFFFFF"/>
          <w:lang w:eastAsia="zh-TW"/>
        </w:rPr>
        <w:t>７</w:t>
      </w:r>
      <w:r w:rsidRPr="0031556D">
        <w:rPr>
          <w:rFonts w:hAnsi="ＭＳ 明朝" w:cs="ＭＳ Ｐ明朝" w:hint="eastAsia"/>
          <w:spacing w:val="16"/>
          <w:kern w:val="0"/>
          <w:sz w:val="22"/>
          <w:szCs w:val="22"/>
          <w:lang w:eastAsia="zh-TW"/>
        </w:rPr>
        <w:t>年</w:t>
      </w:r>
      <w:r>
        <w:rPr>
          <w:rFonts w:hAnsi="ＭＳ 明朝" w:cs="ＭＳ Ｐ明朝" w:hint="eastAsia"/>
          <w:b/>
          <w:spacing w:val="16"/>
          <w:kern w:val="0"/>
          <w:sz w:val="22"/>
          <w:szCs w:val="22"/>
          <w:shd w:val="pct15" w:color="auto" w:fill="FFFFFF"/>
          <w:lang w:eastAsia="zh-TW"/>
        </w:rPr>
        <w:t>９</w:t>
      </w:r>
      <w:r w:rsidRPr="0031556D">
        <w:rPr>
          <w:rFonts w:hAnsi="ＭＳ 明朝" w:cs="ＭＳ Ｐ明朝" w:hint="eastAsia"/>
          <w:spacing w:val="16"/>
          <w:kern w:val="0"/>
          <w:sz w:val="22"/>
          <w:szCs w:val="22"/>
          <w:lang w:eastAsia="zh-TW"/>
        </w:rPr>
        <w:t>月</w:t>
      </w:r>
      <w:r w:rsidR="00A36774">
        <w:rPr>
          <w:rFonts w:hAnsi="ＭＳ 明朝" w:cs="ＭＳ Ｐ明朝" w:hint="eastAsia"/>
          <w:b/>
          <w:spacing w:val="16"/>
          <w:kern w:val="0"/>
          <w:sz w:val="22"/>
          <w:szCs w:val="22"/>
          <w:shd w:val="pct15" w:color="auto" w:fill="FFFFFF"/>
          <w:lang w:eastAsia="zh-TW"/>
        </w:rPr>
        <w:t>８</w:t>
      </w:r>
      <w:r w:rsidRPr="0031556D">
        <w:rPr>
          <w:rFonts w:hAnsi="ＭＳ 明朝" w:cs="ＭＳ Ｐ明朝" w:hint="eastAsia"/>
          <w:spacing w:val="16"/>
          <w:kern w:val="0"/>
          <w:sz w:val="22"/>
          <w:szCs w:val="22"/>
          <w:lang w:eastAsia="zh-TW"/>
        </w:rPr>
        <w:t>日</w:t>
      </w:r>
    </w:p>
    <w:p w14:paraId="72792B8E" w14:textId="6849353B" w:rsidR="00787953" w:rsidRPr="0031556D" w:rsidRDefault="001D1389" w:rsidP="00787953">
      <w:pPr>
        <w:wordWrap w:val="0"/>
        <w:autoSpaceDE w:val="0"/>
        <w:autoSpaceDN w:val="0"/>
        <w:adjustRightInd w:val="0"/>
        <w:spacing w:line="470" w:lineRule="atLeast"/>
        <w:rPr>
          <w:rFonts w:hAnsi="ＭＳ 明朝"/>
          <w:spacing w:val="16"/>
          <w:kern w:val="0"/>
          <w:sz w:val="22"/>
          <w:szCs w:val="22"/>
          <w:lang w:eastAsia="zh-TW"/>
        </w:rPr>
      </w:pPr>
      <w:r>
        <w:rPr>
          <w:rFonts w:hAnsi="ＭＳ 明朝" w:hint="eastAsia"/>
          <w:noProof/>
        </w:rPr>
        <mc:AlternateContent>
          <mc:Choice Requires="wps">
            <w:drawing>
              <wp:anchor distT="0" distB="0" distL="114300" distR="114300" simplePos="0" relativeHeight="251658240" behindDoc="0" locked="0" layoutInCell="1" allowOverlap="1" wp14:anchorId="786B94C0" wp14:editId="6F0DF6DC">
                <wp:simplePos x="0" y="0"/>
                <wp:positionH relativeFrom="column">
                  <wp:posOffset>5396230</wp:posOffset>
                </wp:positionH>
                <wp:positionV relativeFrom="paragraph">
                  <wp:posOffset>163830</wp:posOffset>
                </wp:positionV>
                <wp:extent cx="1123315" cy="680720"/>
                <wp:effectExtent l="85725" t="149225" r="10160" b="8255"/>
                <wp:wrapNone/>
                <wp:docPr id="312320048"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680720"/>
                        </a:xfrm>
                        <a:prstGeom prst="wedgeRoundRectCallout">
                          <a:avLst>
                            <a:gd name="adj1" fmla="val -53616"/>
                            <a:gd name="adj2" fmla="val -68750"/>
                            <a:gd name="adj3" fmla="val 16667"/>
                          </a:avLst>
                        </a:prstGeom>
                        <a:solidFill>
                          <a:srgbClr val="FFFFFF"/>
                        </a:solidFill>
                        <a:ln w="9525">
                          <a:solidFill>
                            <a:srgbClr val="000000"/>
                          </a:solidFill>
                          <a:miter lim="800000"/>
                          <a:headEnd/>
                          <a:tailEnd/>
                        </a:ln>
                      </wps:spPr>
                      <wps:txbx>
                        <w:txbxContent>
                          <w:p w14:paraId="6137A142" w14:textId="77777777" w:rsidR="001D1389" w:rsidRDefault="001D1389" w:rsidP="001D1389">
                            <w:pPr>
                              <w:spacing w:line="240" w:lineRule="exact"/>
                            </w:pPr>
                            <w:r w:rsidRPr="0031556D">
                              <w:rPr>
                                <w:rFonts w:hint="eastAsia"/>
                              </w:rPr>
                              <w:t>届出日とする。</w:t>
                            </w:r>
                          </w:p>
                          <w:p w14:paraId="2E32586A" w14:textId="77777777" w:rsidR="001D1389" w:rsidRPr="0031556D" w:rsidRDefault="001D1389" w:rsidP="001D1389">
                            <w:pPr>
                              <w:spacing w:beforeLines="50" w:before="156" w:line="240" w:lineRule="exact"/>
                            </w:pPr>
                            <w:r>
                              <w:rPr>
                                <w:rFonts w:hint="eastAsia"/>
                                <w:u w:val="single"/>
                              </w:rPr>
                              <w:t>承継</w:t>
                            </w:r>
                            <w:r w:rsidRPr="00B16C17">
                              <w:rPr>
                                <w:rFonts w:hint="eastAsia"/>
                                <w:u w:val="single"/>
                              </w:rPr>
                              <w:t>後</w:t>
                            </w:r>
                            <w:r>
                              <w:rPr>
                                <w:rFonts w:hint="eastAsia"/>
                              </w:rPr>
                              <w:t>遅滞なく届出が必要。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B94C0" id="吹き出し: 角を丸めた四角形 1" o:spid="_x0000_s1027" type="#_x0000_t62" style="position:absolute;left:0;text-align:left;margin-left:424.9pt;margin-top:12.9pt;width:88.45pt;height: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" adj="-781,-4050">
                <v:textbox inset="5.85pt,.7pt,5.85pt,.7pt">
                  <w:txbxContent>
                    <w:p w14:paraId="6137A142" w14:textId="77777777" w:rsidR="001D1389" w:rsidRDefault="001D1389" w:rsidP="001D1389">
                      <w:pPr>
                        <w:spacing w:line="240" w:lineRule="exact"/>
                      </w:pPr>
                      <w:r w:rsidRPr="0031556D">
                        <w:rPr>
                          <w:rFonts w:hint="eastAsia"/>
                        </w:rPr>
                        <w:t>届出日とする。</w:t>
                      </w:r>
                    </w:p>
                    <w:p w14:paraId="2E32586A" w14:textId="77777777" w:rsidR="001D1389" w:rsidRPr="0031556D" w:rsidRDefault="001D1389" w:rsidP="001D1389">
                      <w:pPr>
                        <w:spacing w:beforeLines="50" w:before="156" w:line="240" w:lineRule="exact"/>
                      </w:pPr>
                      <w:r>
                        <w:rPr>
                          <w:rFonts w:hint="eastAsia"/>
                          <w:u w:val="single"/>
                        </w:rPr>
                        <w:t>承継</w:t>
                      </w:r>
                      <w:r w:rsidRPr="00B16C17">
                        <w:rPr>
                          <w:rFonts w:hint="eastAsia"/>
                          <w:u w:val="single"/>
                        </w:rPr>
                        <w:t>後</w:t>
                      </w:r>
                      <w:r>
                        <w:rPr>
                          <w:rFonts w:hint="eastAsia"/>
                        </w:rPr>
                        <w:t>遅滞なく届出が必要。</w:t>
                      </w:r>
                    </w:p>
                  </w:txbxContent>
                </v:textbox>
              </v:shape>
            </w:pict>
          </mc:Fallback>
        </mc:AlternateContent>
      </w:r>
      <w:r w:rsidR="00CD305E" w:rsidRPr="006324CA">
        <w:rPr>
          <w:rFonts w:hAnsi="ＭＳ 明朝" w:hint="eastAsia"/>
          <w:lang w:eastAsia="zh-TW"/>
        </w:rPr>
        <w:t xml:space="preserve">　</w:t>
      </w:r>
      <w:r w:rsidR="00787953">
        <w:rPr>
          <w:noProof/>
        </w:rPr>
        <mc:AlternateContent>
          <mc:Choice Requires="wps">
            <w:drawing>
              <wp:anchor distT="0" distB="0" distL="114300" distR="114300" simplePos="0" relativeHeight="251660288" behindDoc="0" locked="0" layoutInCell="1" allowOverlap="1" wp14:anchorId="6DBD3CC1" wp14:editId="37715F89">
                <wp:simplePos x="0" y="0"/>
                <wp:positionH relativeFrom="column">
                  <wp:posOffset>2647950</wp:posOffset>
                </wp:positionH>
                <wp:positionV relativeFrom="paragraph">
                  <wp:posOffset>257175</wp:posOffset>
                </wp:positionV>
                <wp:extent cx="1614170" cy="339090"/>
                <wp:effectExtent l="9525" t="9525" r="5080" b="118110"/>
                <wp:wrapNone/>
                <wp:docPr id="1234933570"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339090"/>
                        </a:xfrm>
                        <a:prstGeom prst="wedgeRoundRectCallout">
                          <a:avLst>
                            <a:gd name="adj1" fmla="val -6532"/>
                            <a:gd name="adj2" fmla="val 80713"/>
                            <a:gd name="adj3" fmla="val 16667"/>
                          </a:avLst>
                        </a:prstGeom>
                        <a:solidFill>
                          <a:srgbClr val="FFFFFF"/>
                        </a:solidFill>
                        <a:ln w="9525">
                          <a:solidFill>
                            <a:srgbClr val="000000"/>
                          </a:solidFill>
                          <a:miter lim="800000"/>
                          <a:headEnd/>
                          <a:tailEnd/>
                        </a:ln>
                      </wps:spPr>
                      <wps:txbx>
                        <w:txbxContent>
                          <w:p w14:paraId="0FD0AE94" w14:textId="77777777" w:rsidR="00787953" w:rsidRPr="0031556D" w:rsidRDefault="00787953" w:rsidP="00787953">
                            <w:r w:rsidRPr="0031556D">
                              <w:rPr>
                                <w:rFonts w:hint="eastAsia"/>
                              </w:rPr>
                              <w:t>登</w:t>
                            </w:r>
                            <w:r>
                              <w:rPr>
                                <w:rFonts w:hint="eastAsia"/>
                              </w:rPr>
                              <w:t>記上の記載とする。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3CC1" id="吹き出し: 角を丸めた四角形 2" o:spid="_x0000_s1028" type="#_x0000_t62" style="position:absolute;left:0;text-align:left;margin-left:208.5pt;margin-top:20.25pt;width:127.1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" adj="9389,28234">
                <v:textbox inset="5.85pt,.7pt,5.85pt,.7pt">
                  <w:txbxContent>
                    <w:p w14:paraId="0FD0AE94" w14:textId="77777777" w:rsidR="00787953" w:rsidRPr="0031556D" w:rsidRDefault="00787953" w:rsidP="00787953">
                      <w:r w:rsidRPr="0031556D">
                        <w:rPr>
                          <w:rFonts w:hint="eastAsia"/>
                        </w:rPr>
                        <w:t>登</w:t>
                      </w:r>
                      <w:r>
                        <w:rPr>
                          <w:rFonts w:hint="eastAsia"/>
                        </w:rPr>
                        <w:t>記上の記載とする。</w:t>
                      </w:r>
                    </w:p>
                  </w:txbxContent>
                </v:textbox>
              </v:shape>
            </w:pict>
          </mc:Fallback>
        </mc:AlternateContent>
      </w:r>
      <w:r w:rsidR="00787953" w:rsidRPr="007A108F">
        <w:rPr>
          <w:rFonts w:hAnsi="ＭＳ 明朝" w:cs="ＭＳ Ｐ明朝" w:hint="eastAsia"/>
          <w:spacing w:val="16"/>
          <w:kern w:val="0"/>
          <w:sz w:val="22"/>
          <w:szCs w:val="22"/>
          <w:lang w:eastAsia="zh-TW"/>
        </w:rPr>
        <w:t>関東経済産業局長</w:t>
      </w:r>
      <w:r w:rsidR="00787953" w:rsidRPr="0031556D">
        <w:rPr>
          <w:rFonts w:hAnsi="ＭＳ 明朝" w:cs="ＭＳ Ｐ明朝" w:hint="eastAsia"/>
          <w:spacing w:val="16"/>
          <w:kern w:val="0"/>
          <w:sz w:val="22"/>
          <w:szCs w:val="22"/>
          <w:lang w:eastAsia="zh-TW"/>
        </w:rPr>
        <w:t xml:space="preserve">　殿</w:t>
      </w:r>
    </w:p>
    <w:p w14:paraId="3946B8F9" w14:textId="33F538B7" w:rsidR="00CD305E" w:rsidRPr="00787953" w:rsidRDefault="00CD305E" w:rsidP="00CD305E">
      <w:pPr>
        <w:pStyle w:val="a3"/>
        <w:rPr>
          <w:rFonts w:hAnsi="ＭＳ 明朝"/>
          <w:spacing w:val="0"/>
          <w:lang w:eastAsia="zh-TW"/>
        </w:rPr>
      </w:pPr>
    </w:p>
    <w:p w14:paraId="0F7283A8" w14:textId="77777777" w:rsidR="00E25031" w:rsidRPr="0031556D" w:rsidRDefault="00E25031" w:rsidP="00E25031">
      <w:pPr>
        <w:wordWrap w:val="0"/>
        <w:autoSpaceDE w:val="0"/>
        <w:autoSpaceDN w:val="0"/>
        <w:adjustRightInd w:val="0"/>
        <w:spacing w:line="470" w:lineRule="atLeast"/>
        <w:ind w:firstLineChars="1400" w:firstLine="3290"/>
        <w:rPr>
          <w:rFonts w:hAnsi="ＭＳ 明朝"/>
          <w:kern w:val="0"/>
          <w:sz w:val="22"/>
          <w:szCs w:val="22"/>
        </w:rPr>
      </w:pPr>
      <w:r w:rsidRPr="0031556D">
        <w:rPr>
          <w:rFonts w:hAnsi="ＭＳ 明朝" w:cs="ＭＳ Ｐ明朝" w:hint="eastAsia"/>
          <w:spacing w:val="16"/>
          <w:kern w:val="0"/>
          <w:sz w:val="22"/>
          <w:szCs w:val="22"/>
        </w:rPr>
        <w:t xml:space="preserve">住　所　</w:t>
      </w:r>
      <w:r w:rsidRPr="00054D20">
        <w:rPr>
          <w:rFonts w:hAnsi="ＭＳ 明朝" w:cs="ＭＳ Ｐ明朝" w:hint="eastAsia"/>
          <w:b/>
          <w:spacing w:val="16"/>
          <w:kern w:val="0"/>
          <w:sz w:val="22"/>
          <w:szCs w:val="22"/>
          <w:shd w:val="pct15" w:color="auto" w:fill="FFFFFF"/>
        </w:rPr>
        <w:t>埼玉県さいたま市中央区新都心１番地１</w:t>
      </w:r>
    </w:p>
    <w:p w14:paraId="37318C30" w14:textId="0722590D" w:rsidR="00E25031" w:rsidRPr="0031556D" w:rsidRDefault="00E25031" w:rsidP="00E25031">
      <w:pPr>
        <w:wordWrap w:val="0"/>
        <w:autoSpaceDE w:val="0"/>
        <w:autoSpaceDN w:val="0"/>
        <w:adjustRightInd w:val="0"/>
        <w:spacing w:line="276" w:lineRule="auto"/>
        <w:rPr>
          <w:rFonts w:hAnsi="ＭＳ 明朝"/>
          <w:spacing w:val="16"/>
          <w:kern w:val="0"/>
          <w:sz w:val="22"/>
          <w:szCs w:val="22"/>
          <w:lang w:eastAsia="zh-CN"/>
        </w:rPr>
      </w:pPr>
      <w:r>
        <w:rPr>
          <w:rFonts w:hAnsi="ＭＳ 明朝" w:cs="ＭＳ Ｐ明朝" w:hint="eastAsia"/>
          <w:noProof/>
          <w:spacing w:val="16"/>
          <w:kern w:val="0"/>
          <w:sz w:val="22"/>
          <w:szCs w:val="22"/>
        </w:rPr>
        <mc:AlternateContent>
          <mc:Choice Requires="wps">
            <w:drawing>
              <wp:anchor distT="0" distB="0" distL="114300" distR="114300" simplePos="0" relativeHeight="251663360" behindDoc="0" locked="0" layoutInCell="1" allowOverlap="1" wp14:anchorId="7B634FD3" wp14:editId="5D3C0FE8">
                <wp:simplePos x="0" y="0"/>
                <wp:positionH relativeFrom="column">
                  <wp:posOffset>4462145</wp:posOffset>
                </wp:positionH>
                <wp:positionV relativeFrom="paragraph">
                  <wp:posOffset>81915</wp:posOffset>
                </wp:positionV>
                <wp:extent cx="1242695" cy="433070"/>
                <wp:effectExtent l="666750" t="0" r="14605" b="24130"/>
                <wp:wrapNone/>
                <wp:docPr id="318459939"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433070"/>
                        </a:xfrm>
                        <a:prstGeom prst="wedgeRoundRectCallout">
                          <a:avLst>
                            <a:gd name="adj1" fmla="val -100025"/>
                            <a:gd name="adj2" fmla="val -9089"/>
                            <a:gd name="adj3" fmla="val 16667"/>
                          </a:avLst>
                        </a:prstGeom>
                        <a:solidFill>
                          <a:srgbClr val="FFFFFF"/>
                        </a:solidFill>
                        <a:ln w="9525">
                          <a:solidFill>
                            <a:srgbClr val="000000"/>
                          </a:solidFill>
                          <a:miter lim="800000"/>
                          <a:headEnd/>
                          <a:tailEnd/>
                        </a:ln>
                      </wps:spPr>
                      <wps:txbx>
                        <w:txbxContent>
                          <w:p w14:paraId="2BFA421F" w14:textId="77777777" w:rsidR="00E25031" w:rsidRPr="0031556D" w:rsidRDefault="00E25031" w:rsidP="00E25031">
                            <w:pPr>
                              <w:spacing w:line="240" w:lineRule="exact"/>
                            </w:pPr>
                            <w:r w:rsidRPr="00303868">
                              <w:rPr>
                                <w:rFonts w:hint="eastAsia"/>
                              </w:rPr>
                              <w:t>届出者は</w:t>
                            </w:r>
                            <w:r>
                              <w:rPr>
                                <w:rFonts w:hint="eastAsia"/>
                                <w:u w:val="single"/>
                              </w:rPr>
                              <w:t>承継</w:t>
                            </w:r>
                            <w:r w:rsidRPr="00B16C17">
                              <w:rPr>
                                <w:rFonts w:hint="eastAsia"/>
                                <w:u w:val="single"/>
                              </w:rPr>
                              <w:t>後</w:t>
                            </w:r>
                            <w:r w:rsidRPr="00303868">
                              <w:rPr>
                                <w:rFonts w:hint="eastAsia"/>
                              </w:rPr>
                              <w:t>の</w:t>
                            </w:r>
                            <w:r>
                              <w:rPr>
                                <w:rFonts w:hint="eastAsia"/>
                              </w:rPr>
                              <w:t>事業者。（Ｂ）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4FD3" id="吹き出し: 角を丸めた四角形 4" o:spid="_x0000_s1029" type="#_x0000_t62" style="position:absolute;left:0;text-align:left;margin-left:351.35pt;margin-top:6.45pt;width:97.85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" adj="-10805,8837">
                <v:textbox inset="5.85pt,.7pt,5.85pt,.7pt">
                  <w:txbxContent>
                    <w:p w14:paraId="2BFA421F" w14:textId="77777777" w:rsidR="00E25031" w:rsidRPr="0031556D" w:rsidRDefault="00E25031" w:rsidP="00E25031">
                      <w:pPr>
                        <w:spacing w:line="240" w:lineRule="exact"/>
                      </w:pPr>
                      <w:r w:rsidRPr="00303868">
                        <w:rPr>
                          <w:rFonts w:hint="eastAsia"/>
                        </w:rPr>
                        <w:t>届出者は</w:t>
                      </w:r>
                      <w:r>
                        <w:rPr>
                          <w:rFonts w:hint="eastAsia"/>
                          <w:u w:val="single"/>
                        </w:rPr>
                        <w:t>承継</w:t>
                      </w:r>
                      <w:r w:rsidRPr="00B16C17">
                        <w:rPr>
                          <w:rFonts w:hint="eastAsia"/>
                          <w:u w:val="single"/>
                        </w:rPr>
                        <w:t>後</w:t>
                      </w:r>
                      <w:r w:rsidRPr="00303868">
                        <w:rPr>
                          <w:rFonts w:hint="eastAsia"/>
                        </w:rPr>
                        <w:t>の</w:t>
                      </w:r>
                      <w:r>
                        <w:rPr>
                          <w:rFonts w:hint="eastAsia"/>
                        </w:rPr>
                        <w:t>事業者。（Ｂ）</w:t>
                      </w:r>
                    </w:p>
                  </w:txbxContent>
                </v:textbox>
              </v:shape>
            </w:pict>
          </mc:Fallback>
        </mc:AlternateContent>
      </w:r>
      <w:r w:rsidRPr="0031556D">
        <w:rPr>
          <w:rFonts w:hAnsi="ＭＳ 明朝" w:cs="ＭＳ Ｐ明朝" w:hint="eastAsia"/>
          <w:spacing w:val="16"/>
          <w:kern w:val="0"/>
          <w:sz w:val="22"/>
          <w:szCs w:val="22"/>
          <w:lang w:eastAsia="zh-CN"/>
        </w:rPr>
        <w:t xml:space="preserve">　　　　　　　　　　　　　</w:t>
      </w:r>
      <w:r>
        <w:rPr>
          <w:rFonts w:hAnsi="ＭＳ 明朝" w:cs="ＭＳ Ｐ明朝" w:hint="eastAsia"/>
          <w:spacing w:val="16"/>
          <w:kern w:val="0"/>
          <w:sz w:val="22"/>
          <w:szCs w:val="22"/>
          <w:lang w:eastAsia="zh-TW"/>
        </w:rPr>
        <w:t xml:space="preserve">　</w:t>
      </w:r>
      <w:r w:rsidRPr="0031556D">
        <w:rPr>
          <w:rFonts w:hAnsi="ＭＳ 明朝" w:cs="ＭＳ Ｐ明朝" w:hint="eastAsia"/>
          <w:spacing w:val="16"/>
          <w:kern w:val="0"/>
          <w:sz w:val="22"/>
          <w:szCs w:val="22"/>
          <w:lang w:eastAsia="zh-CN"/>
        </w:rPr>
        <w:t xml:space="preserve">氏　名　</w:t>
      </w:r>
      <w:r>
        <w:rPr>
          <w:rFonts w:hAnsi="ＭＳ 明朝" w:cs="ＭＳ Ｐ明朝" w:hint="eastAsia"/>
          <w:b/>
          <w:spacing w:val="16"/>
          <w:kern w:val="0"/>
          <w:sz w:val="22"/>
          <w:szCs w:val="22"/>
          <w:shd w:val="pct15" w:color="auto" w:fill="FFFFFF"/>
          <w:lang w:eastAsia="zh-TW"/>
        </w:rPr>
        <w:t>Ｂ</w:t>
      </w:r>
      <w:r w:rsidR="000E695C">
        <w:rPr>
          <w:rFonts w:hAnsi="ＭＳ 明朝" w:cs="ＭＳ Ｐ明朝" w:hint="eastAsia"/>
          <w:b/>
          <w:spacing w:val="16"/>
          <w:kern w:val="0"/>
          <w:sz w:val="22"/>
          <w:szCs w:val="22"/>
          <w:shd w:val="pct15" w:color="auto" w:fill="FFFFFF"/>
          <w:lang w:eastAsia="zh-TW"/>
        </w:rPr>
        <w:t>電気</w:t>
      </w:r>
      <w:r w:rsidRPr="00054D20">
        <w:rPr>
          <w:rFonts w:hAnsi="ＭＳ 明朝" w:cs="ＭＳ Ｐ明朝" w:hint="eastAsia"/>
          <w:b/>
          <w:spacing w:val="16"/>
          <w:kern w:val="0"/>
          <w:sz w:val="22"/>
          <w:szCs w:val="22"/>
          <w:shd w:val="pct15" w:color="auto" w:fill="FFFFFF"/>
          <w:lang w:eastAsia="zh-CN"/>
        </w:rPr>
        <w:t>株式会社</w:t>
      </w:r>
    </w:p>
    <w:p w14:paraId="02DBE435" w14:textId="77777777" w:rsidR="00E25031" w:rsidRPr="00054D20" w:rsidRDefault="00E25031" w:rsidP="00E25031">
      <w:pPr>
        <w:wordWrap w:val="0"/>
        <w:autoSpaceDE w:val="0"/>
        <w:autoSpaceDN w:val="0"/>
        <w:adjustRightInd w:val="0"/>
        <w:spacing w:line="276" w:lineRule="auto"/>
        <w:rPr>
          <w:rFonts w:hAnsi="ＭＳ 明朝"/>
          <w:b/>
          <w:spacing w:val="16"/>
          <w:kern w:val="0"/>
          <w:sz w:val="22"/>
          <w:szCs w:val="22"/>
          <w:lang w:eastAsia="zh-CN"/>
        </w:rPr>
      </w:pPr>
      <w:r w:rsidRPr="0031556D">
        <w:rPr>
          <w:rFonts w:hAnsi="ＭＳ 明朝" w:cs="ＭＳ Ｐ明朝" w:hint="eastAsia"/>
          <w:spacing w:val="16"/>
          <w:kern w:val="0"/>
          <w:sz w:val="22"/>
          <w:szCs w:val="22"/>
          <w:lang w:eastAsia="zh-CN"/>
        </w:rPr>
        <w:t xml:space="preserve">　　　　　　　　　　　　　　　　　　</w:t>
      </w:r>
      <w:r w:rsidRPr="00054D20">
        <w:rPr>
          <w:rFonts w:hAnsi="ＭＳ 明朝" w:cs="ＭＳ Ｐ明朝" w:hint="eastAsia"/>
          <w:b/>
          <w:spacing w:val="16"/>
          <w:kern w:val="0"/>
          <w:sz w:val="22"/>
          <w:szCs w:val="22"/>
          <w:shd w:val="pct15" w:color="auto" w:fill="FFFFFF"/>
          <w:lang w:eastAsia="zh-CN"/>
        </w:rPr>
        <w:t>代表取締役　経済</w:t>
      </w:r>
      <w:r>
        <w:rPr>
          <w:rFonts w:hAnsi="ＭＳ 明朝" w:cs="ＭＳ Ｐ明朝" w:hint="eastAsia"/>
          <w:b/>
          <w:spacing w:val="16"/>
          <w:kern w:val="0"/>
          <w:sz w:val="22"/>
          <w:szCs w:val="22"/>
          <w:shd w:val="pct15" w:color="auto" w:fill="FFFFFF"/>
          <w:lang w:eastAsia="zh-TW"/>
        </w:rPr>
        <w:t xml:space="preserve">　</w:t>
      </w:r>
      <w:r w:rsidRPr="00054D20">
        <w:rPr>
          <w:rFonts w:hAnsi="ＭＳ 明朝" w:cs="ＭＳ Ｐ明朝" w:hint="eastAsia"/>
          <w:b/>
          <w:spacing w:val="16"/>
          <w:kern w:val="0"/>
          <w:sz w:val="22"/>
          <w:szCs w:val="22"/>
          <w:shd w:val="pct15" w:color="auto" w:fill="FFFFFF"/>
          <w:lang w:eastAsia="zh-CN"/>
        </w:rPr>
        <w:t>太郎</w:t>
      </w:r>
    </w:p>
    <w:p w14:paraId="48CE85C4" w14:textId="2D544465" w:rsidR="00E25031" w:rsidRDefault="00E25031" w:rsidP="00E25031">
      <w:pPr>
        <w:rPr>
          <w:b/>
          <w:shd w:val="pct15" w:color="auto" w:fill="FFFFFF"/>
          <w:lang w:eastAsia="zh-TW"/>
        </w:rPr>
      </w:pPr>
      <w:r>
        <w:rPr>
          <w:rFonts w:hint="eastAsia"/>
          <w:lang w:eastAsia="zh-TW"/>
        </w:rPr>
        <w:t xml:space="preserve">　　　　　</w:t>
      </w:r>
      <w:r>
        <w:rPr>
          <w:lang w:eastAsia="zh-TW"/>
        </w:rPr>
        <w:t xml:space="preserve">　</w:t>
      </w:r>
      <w:r>
        <w:rPr>
          <w:rFonts w:hint="eastAsia"/>
          <w:lang w:eastAsia="zh-TW"/>
        </w:rPr>
        <w:t xml:space="preserve">　　　　　　　　　　　</w:t>
      </w:r>
      <w:r>
        <w:rPr>
          <w:lang w:eastAsia="zh-TW"/>
        </w:rPr>
        <w:t xml:space="preserve">連絡先：　</w:t>
      </w:r>
      <w:r w:rsidRPr="00DB6D62">
        <w:rPr>
          <w:rFonts w:hint="eastAsia"/>
          <w:b/>
          <w:shd w:val="pct15" w:color="auto" w:fill="FFFFFF"/>
          <w:lang w:eastAsia="zh-TW"/>
        </w:rPr>
        <w:t>品質管理課　経済　次郎</w:t>
      </w:r>
      <w:r w:rsidRPr="00DB6D62">
        <w:rPr>
          <w:rFonts w:hint="eastAsia"/>
          <w:lang w:eastAsia="zh-TW"/>
        </w:rPr>
        <w:t xml:space="preserve">　</w:t>
      </w:r>
      <w:r>
        <w:rPr>
          <w:rFonts w:hint="eastAsia"/>
          <w:lang w:eastAsia="zh-TW"/>
        </w:rPr>
        <w:t xml:space="preserve">　電話</w:t>
      </w:r>
      <w:r w:rsidRPr="00DB6D62">
        <w:rPr>
          <w:rFonts w:hint="eastAsia"/>
          <w:lang w:eastAsia="zh-TW"/>
        </w:rPr>
        <w:t xml:space="preserve">：　</w:t>
      </w:r>
      <w:r w:rsidRPr="00DB6D62">
        <w:rPr>
          <w:rFonts w:hint="eastAsia"/>
          <w:b/>
          <w:shd w:val="pct15" w:color="auto" w:fill="FFFFFF"/>
          <w:lang w:eastAsia="zh-TW"/>
        </w:rPr>
        <w:t>048-600-0000</w:t>
      </w:r>
    </w:p>
    <w:p w14:paraId="55A427BF" w14:textId="41E3BA01" w:rsidR="00746F55" w:rsidRDefault="00AA2A39" w:rsidP="00E25031">
      <w:pPr>
        <w:rPr>
          <w:b/>
        </w:rPr>
      </w:pPr>
      <w:r>
        <w:rPr>
          <w:rFonts w:hAnsi="ＭＳ 明朝"/>
          <w:noProof/>
        </w:rPr>
        <mc:AlternateContent>
          <mc:Choice Requires="wps">
            <w:drawing>
              <wp:anchor distT="0" distB="0" distL="114300" distR="114300" simplePos="0" relativeHeight="251664384" behindDoc="0" locked="0" layoutInCell="1" allowOverlap="1" wp14:anchorId="24EA6083" wp14:editId="47C50F58">
                <wp:simplePos x="0" y="0"/>
                <wp:positionH relativeFrom="column">
                  <wp:posOffset>4820285</wp:posOffset>
                </wp:positionH>
                <wp:positionV relativeFrom="paragraph">
                  <wp:posOffset>166370</wp:posOffset>
                </wp:positionV>
                <wp:extent cx="1461135" cy="323850"/>
                <wp:effectExtent l="0" t="133350" r="24765" b="19050"/>
                <wp:wrapNone/>
                <wp:docPr id="539317584"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323850"/>
                        </a:xfrm>
                        <a:prstGeom prst="wedgeRoundRectCallout">
                          <a:avLst>
                            <a:gd name="adj1" fmla="val -36468"/>
                            <a:gd name="adj2" fmla="val -89218"/>
                            <a:gd name="adj3" fmla="val 16667"/>
                          </a:avLst>
                        </a:prstGeom>
                        <a:solidFill>
                          <a:srgbClr val="FFFFFF"/>
                        </a:solidFill>
                        <a:ln w="9525">
                          <a:solidFill>
                            <a:srgbClr val="000000"/>
                          </a:solidFill>
                          <a:miter lim="800000"/>
                          <a:headEnd/>
                          <a:tailEnd/>
                        </a:ln>
                      </wps:spPr>
                      <wps:txbx>
                        <w:txbxContent>
                          <w:p w14:paraId="17DD7329" w14:textId="77777777" w:rsidR="00AA2A39" w:rsidRPr="008216E9" w:rsidRDefault="00AA2A39" w:rsidP="00AA2A39">
                            <w:pPr>
                              <w:rPr>
                                <w:color w:val="FF0000"/>
                              </w:rPr>
                            </w:pPr>
                            <w:r>
                              <w:rPr>
                                <w:rFonts w:hint="eastAsia"/>
                                <w:color w:val="FF0000"/>
                              </w:rPr>
                              <w:t>社印及び社長印は不要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6083" id="吹き出し: 角を丸めた四角形 5" o:spid="_x0000_s1030" type="#_x0000_t62" style="position:absolute;left:0;text-align:left;margin-left:379.55pt;margin-top:13.1pt;width:115.0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" adj="2923,-8471">
                <v:textbox inset="5.85pt,.7pt,5.85pt,.7pt">
                  <w:txbxContent>
                    <w:p w14:paraId="17DD7329" w14:textId="77777777" w:rsidR="00AA2A39" w:rsidRPr="008216E9" w:rsidRDefault="00AA2A39" w:rsidP="00AA2A39">
                      <w:pPr>
                        <w:rPr>
                          <w:color w:val="FF0000"/>
                        </w:rPr>
                      </w:pPr>
                      <w:r>
                        <w:rPr>
                          <w:rFonts w:hint="eastAsia"/>
                          <w:color w:val="FF0000"/>
                        </w:rPr>
                        <w:t>社印及び社長印は不要</w:t>
                      </w:r>
                    </w:p>
                  </w:txbxContent>
                </v:textbox>
              </v:shape>
            </w:pict>
          </mc:Fallback>
        </mc:AlternateContent>
      </w:r>
      <w:r w:rsidR="00746F55" w:rsidRPr="00746F55">
        <w:rPr>
          <w:rFonts w:hint="eastAsia"/>
          <w:b/>
        </w:rPr>
        <w:t xml:space="preserve">　　　　　　　　　　　　　　　　　　　　　　</w:t>
      </w:r>
      <w:r w:rsidR="00746F55">
        <w:rPr>
          <w:rFonts w:hint="eastAsia"/>
          <w:b/>
          <w:shd w:val="pct15" w:color="auto" w:fill="FFFFFF"/>
        </w:rPr>
        <w:t>メールアドレス：</w:t>
      </w:r>
      <w:r w:rsidR="00E55197">
        <w:rPr>
          <w:rFonts w:hint="eastAsia"/>
          <w:b/>
          <w:shd w:val="pct15" w:color="auto" w:fill="FFFFFF"/>
        </w:rPr>
        <w:t>○○○＠○○</w:t>
      </w:r>
      <w:r w:rsidR="00E55197">
        <w:rPr>
          <w:rFonts w:hint="eastAsia"/>
          <w:b/>
          <w:shd w:val="pct15" w:color="auto" w:fill="FFFFFF"/>
        </w:rPr>
        <w:t>.</w:t>
      </w:r>
      <w:r w:rsidR="00E55197">
        <w:rPr>
          <w:rFonts w:hint="eastAsia"/>
          <w:b/>
          <w:shd w:val="pct15" w:color="auto" w:fill="FFFFFF"/>
        </w:rPr>
        <w:t>○○</w:t>
      </w:r>
      <w:r w:rsidR="00E55197">
        <w:rPr>
          <w:rFonts w:hint="eastAsia"/>
          <w:b/>
          <w:shd w:val="pct15" w:color="auto" w:fill="FFFFFF"/>
        </w:rPr>
        <w:t>.</w:t>
      </w:r>
      <w:r w:rsidR="00E55197">
        <w:rPr>
          <w:rFonts w:hint="eastAsia"/>
          <w:b/>
          <w:shd w:val="pct15" w:color="auto" w:fill="FFFFFF"/>
        </w:rPr>
        <w:t>○○</w:t>
      </w:r>
    </w:p>
    <w:p w14:paraId="4459A7EA" w14:textId="22CC3BB5" w:rsidR="00CD305E" w:rsidRPr="00E25031" w:rsidRDefault="00CD305E" w:rsidP="00CD305E">
      <w:pPr>
        <w:pStyle w:val="a3"/>
        <w:rPr>
          <w:rFonts w:hAnsi="ＭＳ 明朝"/>
          <w:spacing w:val="0"/>
        </w:rPr>
      </w:pPr>
    </w:p>
    <w:p w14:paraId="3E8B965F" w14:textId="6170E15F" w:rsidR="00CD305E" w:rsidRPr="006324CA" w:rsidRDefault="00CD305E" w:rsidP="00CD305E">
      <w:pPr>
        <w:pStyle w:val="a3"/>
        <w:spacing w:line="235" w:lineRule="atLeast"/>
        <w:ind w:leftChars="100" w:left="193"/>
        <w:rPr>
          <w:rFonts w:hAnsi="ＭＳ 明朝"/>
        </w:rPr>
      </w:pPr>
      <w:r w:rsidRPr="006324CA">
        <w:rPr>
          <w:rFonts w:hAnsi="ＭＳ 明朝" w:hint="eastAsia"/>
        </w:rPr>
        <w:t>電気用品安全法第４条第２項の規定により、次のとおり届け出ます。</w:t>
      </w:r>
    </w:p>
    <w:p w14:paraId="0C14969A" w14:textId="72FA2CED" w:rsidR="00CD305E" w:rsidRPr="006324CA" w:rsidRDefault="00CD305E" w:rsidP="00CD305E">
      <w:pPr>
        <w:pStyle w:val="a3"/>
        <w:spacing w:line="235" w:lineRule="atLeast"/>
        <w:rPr>
          <w:rFonts w:hAnsi="ＭＳ 明朝"/>
          <w:spacing w:val="0"/>
        </w:rPr>
      </w:pPr>
    </w:p>
    <w:tbl>
      <w:tblPr>
        <w:tblW w:w="9072" w:type="dxa"/>
        <w:jc w:val="center"/>
        <w:tblLayout w:type="fixed"/>
        <w:tblCellMar>
          <w:left w:w="56" w:type="dxa"/>
          <w:right w:w="56" w:type="dxa"/>
        </w:tblCellMar>
        <w:tblLook w:val="0000" w:firstRow="0" w:lastRow="0" w:firstColumn="0" w:lastColumn="0" w:noHBand="0" w:noVBand="0"/>
      </w:tblPr>
      <w:tblGrid>
        <w:gridCol w:w="1291"/>
        <w:gridCol w:w="3240"/>
        <w:gridCol w:w="4541"/>
      </w:tblGrid>
      <w:tr w:rsidR="00CD305E" w:rsidRPr="006324CA" w14:paraId="0799D772" w14:textId="77777777" w:rsidTr="002D09F7">
        <w:trPr>
          <w:trHeight w:val="469"/>
          <w:jc w:val="center"/>
        </w:trPr>
        <w:tc>
          <w:tcPr>
            <w:tcW w:w="1291" w:type="dxa"/>
            <w:tcBorders>
              <w:top w:val="single" w:sz="4" w:space="0" w:color="auto"/>
              <w:left w:val="single" w:sz="4" w:space="0" w:color="auto"/>
              <w:bottom w:val="nil"/>
              <w:right w:val="nil"/>
            </w:tcBorders>
            <w:vAlign w:val="center"/>
          </w:tcPr>
          <w:p w14:paraId="0CE24E7E" w14:textId="77777777" w:rsidR="00CD305E" w:rsidRPr="006324CA" w:rsidRDefault="00CD305E" w:rsidP="002D09F7">
            <w:pPr>
              <w:pStyle w:val="a3"/>
              <w:wordWrap/>
              <w:spacing w:line="240" w:lineRule="auto"/>
              <w:rPr>
                <w:rFonts w:hAnsi="ＭＳ 明朝"/>
                <w:spacing w:val="0"/>
              </w:rPr>
            </w:pPr>
            <w:r w:rsidRPr="006324CA">
              <w:rPr>
                <w:rFonts w:hAnsi="ＭＳ 明朝" w:hint="eastAsia"/>
                <w:spacing w:val="14"/>
              </w:rPr>
              <w:t>承継の原</w:t>
            </w:r>
            <w:r w:rsidRPr="006324CA">
              <w:rPr>
                <w:rFonts w:hAnsi="ＭＳ 明朝" w:hint="eastAsia"/>
                <w:spacing w:val="-26"/>
              </w:rPr>
              <w:t>因</w:t>
            </w:r>
          </w:p>
        </w:tc>
        <w:tc>
          <w:tcPr>
            <w:tcW w:w="7781" w:type="dxa"/>
            <w:gridSpan w:val="2"/>
            <w:tcBorders>
              <w:top w:val="single" w:sz="4" w:space="0" w:color="auto"/>
              <w:left w:val="single" w:sz="4" w:space="0" w:color="auto"/>
              <w:bottom w:val="nil"/>
              <w:right w:val="single" w:sz="4" w:space="0" w:color="auto"/>
            </w:tcBorders>
            <w:vAlign w:val="center"/>
          </w:tcPr>
          <w:p w14:paraId="60E9E242" w14:textId="48CD6FAA" w:rsidR="00CD305E" w:rsidRPr="006324CA" w:rsidRDefault="00C76B51" w:rsidP="002D09F7">
            <w:pPr>
              <w:pStyle w:val="a3"/>
              <w:wordWrap/>
              <w:spacing w:line="240" w:lineRule="auto"/>
              <w:rPr>
                <w:rFonts w:hAnsi="ＭＳ 明朝"/>
                <w:spacing w:val="0"/>
              </w:rPr>
            </w:pPr>
            <w:r w:rsidRPr="00DB6D62">
              <w:rPr>
                <w:rFonts w:hint="eastAsia"/>
                <w:b/>
                <w:shd w:val="pct15" w:color="auto" w:fill="FFFFFF"/>
              </w:rPr>
              <w:t>合併のため</w:t>
            </w:r>
          </w:p>
        </w:tc>
      </w:tr>
      <w:tr w:rsidR="00CD305E" w:rsidRPr="006324CA" w14:paraId="143E627C" w14:textId="77777777" w:rsidTr="002D09F7">
        <w:trPr>
          <w:trHeight w:val="469"/>
          <w:jc w:val="center"/>
        </w:trPr>
        <w:tc>
          <w:tcPr>
            <w:tcW w:w="1291" w:type="dxa"/>
            <w:vMerge w:val="restart"/>
            <w:tcBorders>
              <w:top w:val="single" w:sz="4" w:space="0" w:color="auto"/>
              <w:left w:val="single" w:sz="4" w:space="0" w:color="auto"/>
              <w:right w:val="nil"/>
            </w:tcBorders>
            <w:vAlign w:val="center"/>
          </w:tcPr>
          <w:p w14:paraId="33EADF3F" w14:textId="2BB7B3B6" w:rsidR="00CD305E" w:rsidRPr="006324CA" w:rsidRDefault="00E12A09" w:rsidP="002D09F7">
            <w:pPr>
              <w:jc w:val="center"/>
              <w:rPr>
                <w:rFonts w:ascii="ＭＳ 明朝" w:hAnsi="ＭＳ 明朝"/>
              </w:rPr>
            </w:pPr>
            <w:r>
              <w:rPr>
                <w:rFonts w:hAnsi="ＭＳ 明朝" w:hint="eastAsia"/>
                <w:noProof/>
              </w:rPr>
              <mc:AlternateContent>
                <mc:Choice Requires="wps">
                  <w:drawing>
                    <wp:anchor distT="0" distB="0" distL="114300" distR="114300" simplePos="0" relativeHeight="251665408" behindDoc="0" locked="0" layoutInCell="1" allowOverlap="1" wp14:anchorId="4E854579" wp14:editId="101CD4E5">
                      <wp:simplePos x="0" y="0"/>
                      <wp:positionH relativeFrom="column">
                        <wp:posOffset>-66675</wp:posOffset>
                      </wp:positionH>
                      <wp:positionV relativeFrom="paragraph">
                        <wp:posOffset>751840</wp:posOffset>
                      </wp:positionV>
                      <wp:extent cx="823595" cy="927100"/>
                      <wp:effectExtent l="13335" t="295275" r="10795" b="6350"/>
                      <wp:wrapNone/>
                      <wp:docPr id="1766486109"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927100"/>
                              </a:xfrm>
                              <a:prstGeom prst="wedgeRoundRectCallout">
                                <a:avLst>
                                  <a:gd name="adj1" fmla="val -14458"/>
                                  <a:gd name="adj2" fmla="val -79176"/>
                                  <a:gd name="adj3" fmla="val 16667"/>
                                </a:avLst>
                              </a:prstGeom>
                              <a:solidFill>
                                <a:srgbClr val="FFFFFF"/>
                              </a:solidFill>
                              <a:ln w="9525">
                                <a:solidFill>
                                  <a:srgbClr val="000000"/>
                                </a:solidFill>
                                <a:miter lim="800000"/>
                                <a:headEnd/>
                                <a:tailEnd/>
                              </a:ln>
                            </wps:spPr>
                            <wps:txbx>
                              <w:txbxContent>
                                <w:p w14:paraId="6556FFF7" w14:textId="77777777" w:rsidR="00E12A09" w:rsidRPr="0031556D" w:rsidRDefault="00E12A09" w:rsidP="00E12A09">
                                  <w:pPr>
                                    <w:spacing w:line="240" w:lineRule="exact"/>
                                  </w:pPr>
                                  <w:r>
                                    <w:rPr>
                                      <w:rFonts w:hint="eastAsia"/>
                                    </w:rPr>
                                    <w:t>被承継者は、Ａ産業（株）（承継前）の情報を記載。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54579" id="吹き出し: 角を丸めた四角形 8" o:spid="_x0000_s1031" type="#_x0000_t62" style="position:absolute;left:0;text-align:left;margin-left:-5.25pt;margin-top:59.2pt;width:64.8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" adj="7677,-6302">
                      <v:textbox inset="5.85pt,.7pt,5.85pt,.7pt">
                        <w:txbxContent>
                          <w:p w14:paraId="6556FFF7" w14:textId="77777777" w:rsidR="00E12A09" w:rsidRPr="0031556D" w:rsidRDefault="00E12A09" w:rsidP="00E12A09">
                            <w:pPr>
                              <w:spacing w:line="240" w:lineRule="exact"/>
                            </w:pPr>
                            <w:r>
                              <w:rPr>
                                <w:rFonts w:hint="eastAsia"/>
                              </w:rPr>
                              <w:t>被承継者は、Ａ産業（株）（承継前）の情報を記載。</w:t>
                            </w:r>
                          </w:p>
                        </w:txbxContent>
                      </v:textbox>
                    </v:shape>
                  </w:pict>
                </mc:Fallback>
              </mc:AlternateContent>
            </w:r>
            <w:r w:rsidR="00CD305E" w:rsidRPr="006324CA">
              <w:rPr>
                <w:rFonts w:ascii="ＭＳ 明朝" w:hAnsi="ＭＳ 明朝" w:hint="eastAsia"/>
              </w:rPr>
              <w:t>被承継者に関する事項</w:t>
            </w:r>
          </w:p>
        </w:tc>
        <w:tc>
          <w:tcPr>
            <w:tcW w:w="3240" w:type="dxa"/>
            <w:tcBorders>
              <w:top w:val="single" w:sz="4" w:space="0" w:color="auto"/>
              <w:left w:val="single" w:sz="4" w:space="0" w:color="auto"/>
              <w:bottom w:val="single" w:sz="4" w:space="0" w:color="auto"/>
              <w:right w:val="nil"/>
            </w:tcBorders>
            <w:vAlign w:val="center"/>
          </w:tcPr>
          <w:p w14:paraId="54833B84" w14:textId="77777777" w:rsidR="00CD305E" w:rsidRPr="006324CA" w:rsidRDefault="00CD305E" w:rsidP="002D09F7">
            <w:pPr>
              <w:pStyle w:val="a3"/>
              <w:wordWrap/>
              <w:spacing w:line="240" w:lineRule="auto"/>
              <w:jc w:val="distribute"/>
              <w:rPr>
                <w:rFonts w:hAnsi="ＭＳ 明朝"/>
                <w:spacing w:val="0"/>
              </w:rPr>
            </w:pPr>
            <w:r w:rsidRPr="006324CA">
              <w:rPr>
                <w:rFonts w:hAnsi="ＭＳ 明朝" w:hint="eastAsia"/>
                <w:spacing w:val="0"/>
              </w:rPr>
              <w:t>住所</w:t>
            </w:r>
          </w:p>
        </w:tc>
        <w:tc>
          <w:tcPr>
            <w:tcW w:w="4541" w:type="dxa"/>
            <w:tcBorders>
              <w:top w:val="single" w:sz="4" w:space="0" w:color="auto"/>
              <w:left w:val="single" w:sz="4" w:space="0" w:color="auto"/>
              <w:bottom w:val="single" w:sz="4" w:space="0" w:color="auto"/>
              <w:right w:val="single" w:sz="4" w:space="0" w:color="auto"/>
            </w:tcBorders>
            <w:vAlign w:val="center"/>
          </w:tcPr>
          <w:p w14:paraId="498F29AB" w14:textId="7E412484" w:rsidR="00CD305E" w:rsidRPr="006324CA" w:rsidRDefault="00F8134B" w:rsidP="002D09F7">
            <w:pPr>
              <w:pStyle w:val="a3"/>
              <w:wordWrap/>
              <w:spacing w:line="240" w:lineRule="auto"/>
              <w:rPr>
                <w:rFonts w:hAnsi="ＭＳ 明朝"/>
                <w:spacing w:val="0"/>
              </w:rPr>
            </w:pPr>
            <w:r w:rsidRPr="00DB6D62">
              <w:rPr>
                <w:rFonts w:hint="eastAsia"/>
                <w:b/>
                <w:shd w:val="pct15" w:color="auto" w:fill="FFFFFF"/>
              </w:rPr>
              <w:t>東京都千代田区霞が関１－３－１</w:t>
            </w:r>
          </w:p>
        </w:tc>
      </w:tr>
      <w:tr w:rsidR="00CD305E" w:rsidRPr="006324CA" w14:paraId="60BC59E0" w14:textId="77777777" w:rsidTr="002D09F7">
        <w:trPr>
          <w:trHeight w:val="469"/>
          <w:jc w:val="center"/>
        </w:trPr>
        <w:tc>
          <w:tcPr>
            <w:tcW w:w="1291" w:type="dxa"/>
            <w:vMerge/>
            <w:tcBorders>
              <w:left w:val="single" w:sz="4" w:space="0" w:color="auto"/>
              <w:right w:val="nil"/>
            </w:tcBorders>
            <w:vAlign w:val="center"/>
          </w:tcPr>
          <w:p w14:paraId="3854EEF6" w14:textId="77777777" w:rsidR="00CD305E" w:rsidRPr="006324CA" w:rsidRDefault="00CD305E" w:rsidP="002D09F7">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2D602AE3" w14:textId="789B157D" w:rsidR="00CD305E" w:rsidRPr="006324CA" w:rsidRDefault="00CD305E" w:rsidP="002D09F7">
            <w:pPr>
              <w:pStyle w:val="a3"/>
              <w:wordWrap/>
              <w:spacing w:line="240" w:lineRule="auto"/>
              <w:jc w:val="distribute"/>
              <w:rPr>
                <w:rFonts w:hAnsi="ＭＳ 明朝"/>
                <w:spacing w:val="0"/>
              </w:rPr>
            </w:pPr>
            <w:r w:rsidRPr="006324CA">
              <w:rPr>
                <w:rFonts w:hAnsi="ＭＳ 明朝" w:hint="eastAsia"/>
                <w:spacing w:val="0"/>
              </w:rPr>
              <w:t>氏名（名称及び代表者の氏名）</w:t>
            </w:r>
          </w:p>
        </w:tc>
        <w:tc>
          <w:tcPr>
            <w:tcW w:w="4541" w:type="dxa"/>
            <w:tcBorders>
              <w:top w:val="nil"/>
              <w:left w:val="single" w:sz="4" w:space="0" w:color="auto"/>
              <w:bottom w:val="single" w:sz="4" w:space="0" w:color="auto"/>
              <w:right w:val="single" w:sz="4" w:space="0" w:color="auto"/>
            </w:tcBorders>
            <w:vAlign w:val="center"/>
          </w:tcPr>
          <w:p w14:paraId="5D59FFEF" w14:textId="67C85006" w:rsidR="00CD305E" w:rsidRPr="006324CA" w:rsidRDefault="00705E9F" w:rsidP="002D09F7">
            <w:pPr>
              <w:pStyle w:val="a3"/>
              <w:wordWrap/>
              <w:spacing w:line="240" w:lineRule="auto"/>
              <w:rPr>
                <w:rFonts w:hAnsi="ＭＳ 明朝"/>
                <w:spacing w:val="0"/>
                <w:lang w:eastAsia="zh-TW"/>
              </w:rPr>
            </w:pPr>
            <w:r>
              <w:rPr>
                <w:rFonts w:hint="eastAsia"/>
                <w:b/>
                <w:shd w:val="pct15" w:color="auto" w:fill="FFFFFF"/>
                <w:lang w:eastAsia="zh-TW"/>
              </w:rPr>
              <w:t>Ａ</w:t>
            </w:r>
            <w:r w:rsidRPr="00DB6D62">
              <w:rPr>
                <w:rFonts w:hint="eastAsia"/>
                <w:b/>
                <w:shd w:val="pct15" w:color="auto" w:fill="FFFFFF"/>
                <w:lang w:eastAsia="zh-TW"/>
              </w:rPr>
              <w:t>産業株式会社　代表取締役　○○</w:t>
            </w:r>
            <w:r>
              <w:rPr>
                <w:rFonts w:hint="eastAsia"/>
                <w:b/>
                <w:shd w:val="pct15" w:color="auto" w:fill="FFFFFF"/>
                <w:lang w:eastAsia="zh-TW"/>
              </w:rPr>
              <w:t>○</w:t>
            </w:r>
            <w:r w:rsidRPr="00DB6D62">
              <w:rPr>
                <w:rFonts w:hint="eastAsia"/>
                <w:b/>
                <w:shd w:val="pct15" w:color="auto" w:fill="FFFFFF"/>
                <w:lang w:eastAsia="zh-TW"/>
              </w:rPr>
              <w:t>○</w:t>
            </w:r>
          </w:p>
        </w:tc>
      </w:tr>
      <w:tr w:rsidR="00CD305E" w:rsidRPr="006324CA" w14:paraId="0FF83DA3" w14:textId="77777777" w:rsidTr="002D09F7">
        <w:trPr>
          <w:trHeight w:val="469"/>
          <w:jc w:val="center"/>
        </w:trPr>
        <w:tc>
          <w:tcPr>
            <w:tcW w:w="1291" w:type="dxa"/>
            <w:vMerge/>
            <w:tcBorders>
              <w:left w:val="single" w:sz="4" w:space="0" w:color="auto"/>
              <w:right w:val="nil"/>
            </w:tcBorders>
            <w:vAlign w:val="center"/>
          </w:tcPr>
          <w:p w14:paraId="34D0CF5A" w14:textId="77777777" w:rsidR="00CD305E" w:rsidRPr="006324CA" w:rsidRDefault="00CD305E" w:rsidP="002D09F7">
            <w:pPr>
              <w:pStyle w:val="a3"/>
              <w:spacing w:line="240" w:lineRule="auto"/>
              <w:rPr>
                <w:rFonts w:hAnsi="ＭＳ 明朝"/>
                <w:spacing w:val="0"/>
                <w:lang w:eastAsia="zh-TW"/>
              </w:rPr>
            </w:pPr>
          </w:p>
        </w:tc>
        <w:tc>
          <w:tcPr>
            <w:tcW w:w="3240" w:type="dxa"/>
            <w:tcBorders>
              <w:top w:val="nil"/>
              <w:left w:val="single" w:sz="4" w:space="0" w:color="auto"/>
              <w:bottom w:val="single" w:sz="4" w:space="0" w:color="auto"/>
              <w:right w:val="nil"/>
            </w:tcBorders>
            <w:vAlign w:val="center"/>
          </w:tcPr>
          <w:p w14:paraId="49AF7587" w14:textId="77777777" w:rsidR="00CD305E" w:rsidRPr="006324CA" w:rsidRDefault="00CD305E" w:rsidP="002D09F7">
            <w:pPr>
              <w:pStyle w:val="a3"/>
              <w:wordWrap/>
              <w:spacing w:line="240" w:lineRule="auto"/>
              <w:jc w:val="distribute"/>
              <w:rPr>
                <w:rFonts w:hAnsi="ＭＳ 明朝"/>
                <w:spacing w:val="0"/>
              </w:rPr>
            </w:pPr>
            <w:r w:rsidRPr="006324CA">
              <w:rPr>
                <w:rFonts w:hAnsi="ＭＳ 明朝" w:hint="eastAsia"/>
                <w:spacing w:val="0"/>
              </w:rPr>
              <w:t>電話番号及び電子メールアドレス</w:t>
            </w:r>
          </w:p>
        </w:tc>
        <w:tc>
          <w:tcPr>
            <w:tcW w:w="4541" w:type="dxa"/>
            <w:tcBorders>
              <w:top w:val="nil"/>
              <w:left w:val="single" w:sz="4" w:space="0" w:color="auto"/>
              <w:bottom w:val="single" w:sz="4" w:space="0" w:color="auto"/>
              <w:right w:val="single" w:sz="4" w:space="0" w:color="auto"/>
            </w:tcBorders>
            <w:vAlign w:val="center"/>
          </w:tcPr>
          <w:p w14:paraId="6B3CA0F8" w14:textId="190762C1" w:rsidR="00CD305E" w:rsidRPr="006324CA" w:rsidRDefault="00CD305E" w:rsidP="002D09F7">
            <w:pPr>
              <w:pStyle w:val="a3"/>
              <w:wordWrap/>
              <w:spacing w:line="240" w:lineRule="auto"/>
              <w:rPr>
                <w:rFonts w:hAnsi="ＭＳ 明朝"/>
                <w:spacing w:val="0"/>
              </w:rPr>
            </w:pPr>
          </w:p>
        </w:tc>
      </w:tr>
      <w:tr w:rsidR="00CD305E" w:rsidRPr="006324CA" w14:paraId="45D7FDCA" w14:textId="77777777" w:rsidTr="002D09F7">
        <w:trPr>
          <w:trHeight w:val="469"/>
          <w:jc w:val="center"/>
        </w:trPr>
        <w:tc>
          <w:tcPr>
            <w:tcW w:w="1291" w:type="dxa"/>
            <w:vMerge/>
            <w:tcBorders>
              <w:left w:val="single" w:sz="4" w:space="0" w:color="auto"/>
              <w:right w:val="nil"/>
            </w:tcBorders>
            <w:vAlign w:val="center"/>
          </w:tcPr>
          <w:p w14:paraId="41614D4A" w14:textId="77777777" w:rsidR="00CD305E" w:rsidRPr="006324CA" w:rsidRDefault="00CD305E" w:rsidP="002D09F7">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4CDED6C4" w14:textId="596F3146" w:rsidR="00CD305E" w:rsidRPr="006324CA" w:rsidRDefault="00CD305E" w:rsidP="002D09F7">
            <w:pPr>
              <w:pStyle w:val="a3"/>
              <w:wordWrap/>
              <w:spacing w:line="240" w:lineRule="auto"/>
              <w:jc w:val="distribute"/>
              <w:rPr>
                <w:rFonts w:hAnsi="ＭＳ 明朝"/>
                <w:spacing w:val="0"/>
              </w:rPr>
            </w:pPr>
            <w:r w:rsidRPr="006324CA">
              <w:rPr>
                <w:rFonts w:hAnsi="ＭＳ 明朝" w:hint="eastAsia"/>
                <w:spacing w:val="0"/>
              </w:rPr>
              <w:t>製造（輸入）事業届出の年月日</w:t>
            </w:r>
          </w:p>
        </w:tc>
        <w:tc>
          <w:tcPr>
            <w:tcW w:w="4541" w:type="dxa"/>
            <w:tcBorders>
              <w:top w:val="nil"/>
              <w:left w:val="single" w:sz="4" w:space="0" w:color="auto"/>
              <w:bottom w:val="single" w:sz="4" w:space="0" w:color="auto"/>
              <w:right w:val="single" w:sz="4" w:space="0" w:color="auto"/>
            </w:tcBorders>
            <w:vAlign w:val="center"/>
          </w:tcPr>
          <w:p w14:paraId="1BE1F09A" w14:textId="730D2650" w:rsidR="00CD305E" w:rsidRPr="006324CA" w:rsidRDefault="0034381C" w:rsidP="002D09F7">
            <w:pPr>
              <w:pStyle w:val="a3"/>
              <w:wordWrap/>
              <w:spacing w:line="240" w:lineRule="auto"/>
              <w:rPr>
                <w:rFonts w:hAnsi="ＭＳ 明朝"/>
                <w:spacing w:val="0"/>
              </w:rPr>
            </w:pPr>
            <w:r>
              <w:rPr>
                <w:rFonts w:hint="eastAsia"/>
                <w:b/>
                <w:shd w:val="pct15" w:color="auto" w:fill="FFFFFF"/>
              </w:rPr>
              <w:t>令和〇年〇月〇</w:t>
            </w:r>
            <w:r w:rsidRPr="00DB6D62">
              <w:rPr>
                <w:rFonts w:hint="eastAsia"/>
                <w:b/>
                <w:shd w:val="pct15" w:color="auto" w:fill="FFFFFF"/>
              </w:rPr>
              <w:t>日</w:t>
            </w:r>
          </w:p>
        </w:tc>
      </w:tr>
      <w:tr w:rsidR="00CD305E" w:rsidRPr="006324CA" w14:paraId="01194450" w14:textId="77777777" w:rsidTr="002D09F7">
        <w:trPr>
          <w:trHeight w:val="469"/>
          <w:jc w:val="center"/>
        </w:trPr>
        <w:tc>
          <w:tcPr>
            <w:tcW w:w="1291" w:type="dxa"/>
            <w:vMerge/>
            <w:tcBorders>
              <w:left w:val="single" w:sz="4" w:space="0" w:color="auto"/>
              <w:right w:val="nil"/>
            </w:tcBorders>
            <w:vAlign w:val="center"/>
          </w:tcPr>
          <w:p w14:paraId="0A3010EB" w14:textId="77777777" w:rsidR="00CD305E" w:rsidRPr="006324CA" w:rsidRDefault="00CD305E" w:rsidP="002D09F7">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7105B560" w14:textId="77777777" w:rsidR="00CD305E" w:rsidRPr="006324CA" w:rsidRDefault="00CD305E" w:rsidP="002D09F7">
            <w:pPr>
              <w:pStyle w:val="a3"/>
              <w:wordWrap/>
              <w:spacing w:line="240" w:lineRule="auto"/>
              <w:jc w:val="distribute"/>
              <w:rPr>
                <w:rFonts w:hAnsi="ＭＳ 明朝"/>
                <w:spacing w:val="0"/>
                <w:sz w:val="24"/>
                <w:szCs w:val="24"/>
              </w:rPr>
            </w:pPr>
            <w:r w:rsidRPr="006324CA">
              <w:rPr>
                <w:rFonts w:hAnsi="ＭＳ 明朝" w:hint="eastAsia"/>
                <w:spacing w:val="0"/>
                <w:w w:val="93"/>
                <w:sz w:val="24"/>
                <w:szCs w:val="24"/>
              </w:rPr>
              <w:t>製造（輸入）する電気用品の区</w:t>
            </w:r>
            <w:r w:rsidRPr="006324CA">
              <w:rPr>
                <w:rFonts w:hAnsi="ＭＳ 明朝" w:hint="eastAsia"/>
                <w:spacing w:val="11"/>
                <w:w w:val="93"/>
                <w:sz w:val="24"/>
                <w:szCs w:val="24"/>
              </w:rPr>
              <w:t>分</w:t>
            </w:r>
          </w:p>
        </w:tc>
        <w:tc>
          <w:tcPr>
            <w:tcW w:w="4541" w:type="dxa"/>
            <w:tcBorders>
              <w:top w:val="nil"/>
              <w:left w:val="single" w:sz="4" w:space="0" w:color="auto"/>
              <w:bottom w:val="single" w:sz="4" w:space="0" w:color="auto"/>
              <w:right w:val="single" w:sz="4" w:space="0" w:color="auto"/>
            </w:tcBorders>
            <w:vAlign w:val="center"/>
          </w:tcPr>
          <w:p w14:paraId="030C11F3" w14:textId="1AE52379" w:rsidR="00CD305E" w:rsidRPr="006324CA" w:rsidRDefault="006F0302" w:rsidP="002D09F7">
            <w:pPr>
              <w:pStyle w:val="a3"/>
              <w:wordWrap/>
              <w:spacing w:line="240" w:lineRule="auto"/>
              <w:rPr>
                <w:rFonts w:hAnsi="ＭＳ 明朝"/>
                <w:spacing w:val="0"/>
              </w:rPr>
            </w:pPr>
            <w:r w:rsidRPr="00DB6D62">
              <w:rPr>
                <w:rFonts w:hint="eastAsia"/>
                <w:b/>
                <w:shd w:val="pct15" w:color="auto" w:fill="FFFFFF"/>
              </w:rPr>
              <w:t>交流用電気機械器具</w:t>
            </w:r>
          </w:p>
        </w:tc>
      </w:tr>
      <w:tr w:rsidR="00CD305E" w:rsidRPr="006324CA" w14:paraId="7F79E327" w14:textId="77777777" w:rsidTr="002D09F7">
        <w:trPr>
          <w:trHeight w:val="469"/>
          <w:jc w:val="center"/>
        </w:trPr>
        <w:tc>
          <w:tcPr>
            <w:tcW w:w="1291" w:type="dxa"/>
            <w:vMerge w:val="restart"/>
            <w:tcBorders>
              <w:left w:val="single" w:sz="4" w:space="0" w:color="auto"/>
              <w:right w:val="nil"/>
            </w:tcBorders>
            <w:vAlign w:val="center"/>
          </w:tcPr>
          <w:p w14:paraId="415E6AE9" w14:textId="676F164F" w:rsidR="00CD305E" w:rsidRPr="006324CA" w:rsidRDefault="00CD305E" w:rsidP="002D09F7">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5E383FCF" w14:textId="77777777" w:rsidR="00CD305E" w:rsidRPr="006324CA" w:rsidRDefault="00CD305E" w:rsidP="002D09F7">
            <w:pPr>
              <w:pStyle w:val="a3"/>
              <w:wordWrap/>
              <w:spacing w:line="240" w:lineRule="auto"/>
              <w:rPr>
                <w:rFonts w:hAnsi="ＭＳ 明朝"/>
                <w:spacing w:val="0"/>
                <w:w w:val="93"/>
              </w:rPr>
            </w:pPr>
            <w:r w:rsidRPr="006324CA">
              <w:rPr>
                <w:rFonts w:hAnsi="ＭＳ 明朝" w:hint="eastAsia"/>
                <w:szCs w:val="22"/>
              </w:rPr>
              <w:t>特定輸入事業者にあつては、国内管理人の氏名又は名称及び住所並びに法人である国内管理人にあつてはその代表者の氏名</w:t>
            </w:r>
          </w:p>
        </w:tc>
        <w:tc>
          <w:tcPr>
            <w:tcW w:w="4541" w:type="dxa"/>
            <w:tcBorders>
              <w:top w:val="nil"/>
              <w:left w:val="single" w:sz="4" w:space="0" w:color="auto"/>
              <w:bottom w:val="single" w:sz="4" w:space="0" w:color="auto"/>
              <w:right w:val="single" w:sz="4" w:space="0" w:color="auto"/>
            </w:tcBorders>
            <w:vAlign w:val="center"/>
          </w:tcPr>
          <w:p w14:paraId="2EF4C6C3" w14:textId="326CC1A3" w:rsidR="00CD305E" w:rsidRPr="006324CA" w:rsidRDefault="00CD305E" w:rsidP="002D09F7">
            <w:pPr>
              <w:pStyle w:val="a3"/>
              <w:wordWrap/>
              <w:spacing w:line="240" w:lineRule="auto"/>
              <w:rPr>
                <w:rFonts w:hAnsi="ＭＳ 明朝"/>
                <w:spacing w:val="0"/>
              </w:rPr>
            </w:pPr>
          </w:p>
        </w:tc>
      </w:tr>
      <w:tr w:rsidR="00CD305E" w:rsidRPr="006324CA" w14:paraId="52697E5F" w14:textId="77777777" w:rsidTr="002D09F7">
        <w:trPr>
          <w:trHeight w:val="469"/>
          <w:jc w:val="center"/>
        </w:trPr>
        <w:tc>
          <w:tcPr>
            <w:tcW w:w="1291" w:type="dxa"/>
            <w:vMerge/>
            <w:tcBorders>
              <w:left w:val="single" w:sz="4" w:space="0" w:color="auto"/>
              <w:right w:val="nil"/>
            </w:tcBorders>
            <w:vAlign w:val="center"/>
          </w:tcPr>
          <w:p w14:paraId="020C57D7" w14:textId="77777777" w:rsidR="00CD305E" w:rsidRPr="006324CA" w:rsidRDefault="00CD305E" w:rsidP="002D09F7">
            <w:pPr>
              <w:pStyle w:val="a3"/>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2E929292" w14:textId="77777777" w:rsidR="00CD305E" w:rsidRPr="006324CA" w:rsidRDefault="00CD305E" w:rsidP="002D09F7">
            <w:pPr>
              <w:pStyle w:val="a3"/>
              <w:wordWrap/>
              <w:spacing w:line="240" w:lineRule="auto"/>
              <w:jc w:val="distribute"/>
              <w:rPr>
                <w:rFonts w:hAnsi="ＭＳ 明朝"/>
                <w:spacing w:val="0"/>
              </w:rPr>
            </w:pPr>
            <w:r w:rsidRPr="006324CA">
              <w:rPr>
                <w:rFonts w:hAnsi="ＭＳ 明朝" w:hint="eastAsia"/>
                <w:spacing w:val="0"/>
              </w:rPr>
              <w:t>当該電気用品の型式の区分</w:t>
            </w:r>
          </w:p>
        </w:tc>
        <w:tc>
          <w:tcPr>
            <w:tcW w:w="4541" w:type="dxa"/>
            <w:tcBorders>
              <w:top w:val="nil"/>
              <w:left w:val="single" w:sz="4" w:space="0" w:color="auto"/>
              <w:bottom w:val="single" w:sz="4" w:space="0" w:color="auto"/>
              <w:right w:val="single" w:sz="4" w:space="0" w:color="auto"/>
            </w:tcBorders>
            <w:vAlign w:val="center"/>
          </w:tcPr>
          <w:p w14:paraId="480DBF1C" w14:textId="7404FBBD" w:rsidR="00CD305E" w:rsidRPr="006324CA" w:rsidRDefault="006B5D4C" w:rsidP="002D09F7">
            <w:pPr>
              <w:pStyle w:val="a3"/>
              <w:wordWrap/>
              <w:spacing w:line="240" w:lineRule="auto"/>
              <w:rPr>
                <w:rFonts w:hAnsi="ＭＳ 明朝"/>
                <w:spacing w:val="0"/>
              </w:rPr>
            </w:pPr>
            <w:r w:rsidRPr="00DB6D62">
              <w:rPr>
                <w:rFonts w:hint="eastAsia"/>
                <w:b/>
                <w:shd w:val="pct15" w:color="auto" w:fill="FFFFFF"/>
              </w:rPr>
              <w:t>別紙１のとおり</w:t>
            </w:r>
            <w:r w:rsidRPr="00D66FC5">
              <w:rPr>
                <w:rFonts w:hint="eastAsia"/>
                <w:i/>
              </w:rPr>
              <w:t>（型式区分表を添付）</w:t>
            </w:r>
          </w:p>
        </w:tc>
      </w:tr>
      <w:tr w:rsidR="00CD305E" w:rsidRPr="006324CA" w14:paraId="4CBE9BCA" w14:textId="77777777" w:rsidTr="002D09F7">
        <w:trPr>
          <w:trHeight w:val="2268"/>
          <w:jc w:val="center"/>
        </w:trPr>
        <w:tc>
          <w:tcPr>
            <w:tcW w:w="1291" w:type="dxa"/>
            <w:vMerge/>
            <w:tcBorders>
              <w:left w:val="single" w:sz="4" w:space="0" w:color="auto"/>
              <w:bottom w:val="single" w:sz="4" w:space="0" w:color="auto"/>
              <w:right w:val="nil"/>
            </w:tcBorders>
            <w:vAlign w:val="center"/>
          </w:tcPr>
          <w:p w14:paraId="3421DD40" w14:textId="77777777" w:rsidR="00CD305E" w:rsidRPr="006324CA" w:rsidRDefault="00CD305E" w:rsidP="002D09F7">
            <w:pPr>
              <w:pStyle w:val="a3"/>
              <w:wordWrap/>
              <w:spacing w:line="240" w:lineRule="auto"/>
              <w:rPr>
                <w:rFonts w:hAnsi="ＭＳ 明朝"/>
                <w:spacing w:val="0"/>
              </w:rPr>
            </w:pPr>
          </w:p>
        </w:tc>
        <w:tc>
          <w:tcPr>
            <w:tcW w:w="3240" w:type="dxa"/>
            <w:tcBorders>
              <w:top w:val="nil"/>
              <w:left w:val="single" w:sz="4" w:space="0" w:color="auto"/>
              <w:bottom w:val="single" w:sz="4" w:space="0" w:color="auto"/>
              <w:right w:val="nil"/>
            </w:tcBorders>
            <w:vAlign w:val="center"/>
          </w:tcPr>
          <w:p w14:paraId="1231B8D2" w14:textId="63E19129" w:rsidR="00CD305E" w:rsidRPr="006324CA" w:rsidRDefault="00CD305E" w:rsidP="002D09F7">
            <w:pPr>
              <w:rPr>
                <w:rFonts w:ascii="ＭＳ 明朝" w:hAnsi="ＭＳ 明朝"/>
                <w:sz w:val="22"/>
                <w:szCs w:val="22"/>
              </w:rPr>
            </w:pPr>
            <w:r w:rsidRPr="006324CA">
              <w:rPr>
                <w:rFonts w:ascii="ＭＳ 明朝" w:hAnsi="ＭＳ 明朝" w:hint="eastAsia"/>
                <w:sz w:val="22"/>
                <w:szCs w:val="22"/>
              </w:rPr>
              <w:t>電気用品安全法施行規則第４条の２に規定する要件に該当しない者にあつては、当該電気用品を製造する工場又は事業場の名称及び所在地（輸入の事業を行う者にあつては、当該電気用品の製造事業者の氏名又は名称及び住所並びに当該電気用品を製造する工場又は事</w:t>
            </w:r>
            <w:r w:rsidRPr="006324CA">
              <w:rPr>
                <w:rFonts w:ascii="ＭＳ 明朝" w:hAnsi="ＭＳ 明朝" w:hint="eastAsia"/>
                <w:sz w:val="22"/>
                <w:szCs w:val="22"/>
              </w:rPr>
              <w:lastRenderedPageBreak/>
              <w:t>業場の名称及び所在地）</w:t>
            </w:r>
          </w:p>
        </w:tc>
        <w:tc>
          <w:tcPr>
            <w:tcW w:w="4541" w:type="dxa"/>
            <w:tcBorders>
              <w:top w:val="nil"/>
              <w:left w:val="single" w:sz="4" w:space="0" w:color="auto"/>
              <w:bottom w:val="single" w:sz="4" w:space="0" w:color="auto"/>
              <w:right w:val="single" w:sz="4" w:space="0" w:color="auto"/>
            </w:tcBorders>
          </w:tcPr>
          <w:p w14:paraId="188BF83B" w14:textId="38D6C9E5" w:rsidR="00CD305E" w:rsidRPr="006324CA" w:rsidRDefault="008E4CDA" w:rsidP="002D09F7">
            <w:pPr>
              <w:pStyle w:val="a3"/>
              <w:wordWrap/>
              <w:spacing w:line="240" w:lineRule="auto"/>
              <w:rPr>
                <w:rFonts w:hAnsi="ＭＳ 明朝"/>
                <w:spacing w:val="0"/>
              </w:rPr>
            </w:pPr>
            <w:r w:rsidRPr="00DB6D62">
              <w:rPr>
                <w:rFonts w:hint="eastAsia"/>
                <w:b/>
                <w:shd w:val="pct15" w:color="auto" w:fill="FFFFFF"/>
              </w:rPr>
              <w:lastRenderedPageBreak/>
              <w:t>別紙２のとおり</w:t>
            </w:r>
            <w:r>
              <w:rPr>
                <w:rFonts w:hint="eastAsia"/>
                <w:i/>
              </w:rPr>
              <w:t>（事業の全部を承継させる事業者（Ａ</w:t>
            </w:r>
            <w:r w:rsidRPr="00D66FC5">
              <w:rPr>
                <w:rFonts w:hint="eastAsia"/>
                <w:i/>
              </w:rPr>
              <w:t>産業(株)）の製造工場名及び所在地のリストを添付）</w:t>
            </w:r>
          </w:p>
        </w:tc>
      </w:tr>
    </w:tbl>
    <w:p w14:paraId="476B829A" w14:textId="4D63410F" w:rsidR="00CD305E" w:rsidRPr="006324CA" w:rsidRDefault="00CD305E" w:rsidP="00CD305E">
      <w:pPr>
        <w:pStyle w:val="a3"/>
        <w:ind w:leftChars="100" w:left="193"/>
        <w:rPr>
          <w:rFonts w:hAnsi="ＭＳ 明朝"/>
        </w:rPr>
      </w:pPr>
      <w:r w:rsidRPr="006324CA">
        <w:rPr>
          <w:rFonts w:hAnsi="ＭＳ 明朝" w:hint="eastAsia"/>
        </w:rPr>
        <w:t>（備考）　この用紙の大きさは、日本産業規格Ａ４とすること。</w:t>
      </w:r>
    </w:p>
    <w:p w14:paraId="027E2F35" w14:textId="0B329FEA" w:rsidR="00CD305E" w:rsidRPr="006324CA" w:rsidRDefault="00CD305E" w:rsidP="00CD305E">
      <w:pPr>
        <w:pStyle w:val="a3"/>
        <w:rPr>
          <w:rFonts w:hAnsi="ＭＳ 明朝"/>
          <w:spacing w:val="0"/>
        </w:rPr>
      </w:pPr>
    </w:p>
    <w:p w14:paraId="6C031EF3" w14:textId="77777777" w:rsidR="00725ABC" w:rsidRDefault="00725ABC" w:rsidP="00725ABC">
      <w:pPr>
        <w:rPr>
          <w:b/>
          <w:lang w:eastAsia="zh-TW"/>
        </w:rPr>
      </w:pPr>
      <w:r>
        <w:rPr>
          <w:rFonts w:hint="eastAsia"/>
        </w:rPr>
        <w:t>（添付書類）</w:t>
      </w: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57" w:type="dxa"/>
        </w:tblCellMar>
        <w:tblLook w:val="04A0" w:firstRow="1" w:lastRow="0" w:firstColumn="1" w:lastColumn="0" w:noHBand="0" w:noVBand="1"/>
      </w:tblPr>
      <w:tblGrid>
        <w:gridCol w:w="658"/>
        <w:gridCol w:w="2319"/>
        <w:gridCol w:w="3260"/>
        <w:gridCol w:w="2926"/>
      </w:tblGrid>
      <w:tr w:rsidR="00725ABC" w:rsidRPr="00231F65" w14:paraId="2D6171D9" w14:textId="77777777" w:rsidTr="002D09F7">
        <w:trPr>
          <w:trHeight w:val="32"/>
        </w:trPr>
        <w:tc>
          <w:tcPr>
            <w:tcW w:w="2977" w:type="dxa"/>
            <w:gridSpan w:val="2"/>
            <w:shd w:val="clear" w:color="auto" w:fill="auto"/>
            <w:tcMar>
              <w:top w:w="113" w:type="dxa"/>
              <w:bottom w:w="113" w:type="dxa"/>
            </w:tcMar>
          </w:tcPr>
          <w:p w14:paraId="4EC7398D" w14:textId="77777777" w:rsidR="00725ABC" w:rsidRPr="00231F65" w:rsidRDefault="00725ABC" w:rsidP="002D09F7">
            <w:pPr>
              <w:widowControl/>
              <w:snapToGrid w:val="0"/>
              <w:spacing w:line="120" w:lineRule="exact"/>
              <w:contextualSpacing/>
              <w:jc w:val="center"/>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承継の原因</w:t>
            </w:r>
          </w:p>
        </w:tc>
        <w:tc>
          <w:tcPr>
            <w:tcW w:w="3260" w:type="dxa"/>
            <w:shd w:val="clear" w:color="auto" w:fill="auto"/>
            <w:tcMar>
              <w:top w:w="113" w:type="dxa"/>
              <w:bottom w:w="113" w:type="dxa"/>
            </w:tcMar>
          </w:tcPr>
          <w:p w14:paraId="4BF7B801" w14:textId="77777777" w:rsidR="00725ABC" w:rsidRPr="00231F65" w:rsidRDefault="00725ABC" w:rsidP="002D09F7">
            <w:pPr>
              <w:widowControl/>
              <w:snapToGrid w:val="0"/>
              <w:spacing w:line="120" w:lineRule="exact"/>
              <w:contextualSpacing/>
              <w:jc w:val="center"/>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添付する様式</w:t>
            </w:r>
          </w:p>
        </w:tc>
        <w:tc>
          <w:tcPr>
            <w:tcW w:w="2926" w:type="dxa"/>
            <w:shd w:val="clear" w:color="auto" w:fill="auto"/>
            <w:tcMar>
              <w:top w:w="113" w:type="dxa"/>
              <w:bottom w:w="113" w:type="dxa"/>
            </w:tcMar>
          </w:tcPr>
          <w:p w14:paraId="795AD9C6" w14:textId="77777777" w:rsidR="00725ABC" w:rsidRPr="00231F65" w:rsidRDefault="00725ABC" w:rsidP="002D09F7">
            <w:pPr>
              <w:widowControl/>
              <w:snapToGrid w:val="0"/>
              <w:spacing w:line="120" w:lineRule="exact"/>
              <w:contextualSpacing/>
              <w:jc w:val="center"/>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事実を証する書面</w:t>
            </w:r>
          </w:p>
        </w:tc>
      </w:tr>
      <w:tr w:rsidR="00725ABC" w:rsidRPr="00231F65" w14:paraId="08441A63" w14:textId="77777777" w:rsidTr="002D09F7">
        <w:trPr>
          <w:trHeight w:val="107"/>
        </w:trPr>
        <w:tc>
          <w:tcPr>
            <w:tcW w:w="2977" w:type="dxa"/>
            <w:gridSpan w:val="2"/>
            <w:shd w:val="clear" w:color="auto" w:fill="auto"/>
            <w:tcMar>
              <w:top w:w="113" w:type="dxa"/>
              <w:bottom w:w="113" w:type="dxa"/>
            </w:tcMar>
            <w:vAlign w:val="center"/>
          </w:tcPr>
          <w:p w14:paraId="0E59617C"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(１)営業譲渡</w:t>
            </w:r>
          </w:p>
        </w:tc>
        <w:tc>
          <w:tcPr>
            <w:tcW w:w="3260" w:type="dxa"/>
            <w:shd w:val="clear" w:color="auto" w:fill="auto"/>
            <w:tcMar>
              <w:top w:w="113" w:type="dxa"/>
              <w:bottom w:w="113" w:type="dxa"/>
            </w:tcMar>
          </w:tcPr>
          <w:p w14:paraId="15FD88BF"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lang w:eastAsia="zh-TW"/>
              </w:rPr>
            </w:pPr>
            <w:r w:rsidRPr="00231F65">
              <w:rPr>
                <w:rFonts w:ascii="ＭＳ ゴシック" w:eastAsia="ＭＳ ゴシック" w:hAnsi="ＭＳ ゴシック" w:cs="ＭＳ ゴシック" w:hint="eastAsia"/>
                <w:sz w:val="12"/>
                <w:szCs w:val="12"/>
                <w:lang w:eastAsia="zh-TW"/>
              </w:rPr>
              <w:t>様式第３</w:t>
            </w:r>
            <w:r w:rsidRPr="00231F65">
              <w:rPr>
                <w:rFonts w:ascii="ＭＳ ゴシック" w:eastAsia="ＭＳ ゴシック" w:hAnsi="ＭＳ ゴシック" w:cs="ＭＳ ゴシック"/>
                <w:sz w:val="12"/>
                <w:szCs w:val="12"/>
                <w:lang w:eastAsia="zh-TW"/>
              </w:rPr>
              <w:t>(電気用品製造(輸入)事業譲渡譲受証明書)</w:t>
            </w:r>
          </w:p>
        </w:tc>
        <w:tc>
          <w:tcPr>
            <w:tcW w:w="2926" w:type="dxa"/>
            <w:shd w:val="clear" w:color="auto" w:fill="auto"/>
            <w:tcMar>
              <w:top w:w="113" w:type="dxa"/>
              <w:bottom w:w="113" w:type="dxa"/>
            </w:tcMar>
          </w:tcPr>
          <w:p w14:paraId="3A73D1CB"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営業譲渡契約書の写し</w:t>
            </w:r>
          </w:p>
        </w:tc>
      </w:tr>
      <w:tr w:rsidR="00725ABC" w:rsidRPr="00231F65" w14:paraId="68556701" w14:textId="77777777" w:rsidTr="002D09F7">
        <w:trPr>
          <w:trHeight w:val="238"/>
        </w:trPr>
        <w:tc>
          <w:tcPr>
            <w:tcW w:w="658" w:type="dxa"/>
            <w:vMerge w:val="restart"/>
            <w:shd w:val="clear" w:color="auto" w:fill="auto"/>
            <w:tcMar>
              <w:top w:w="113" w:type="dxa"/>
              <w:bottom w:w="113" w:type="dxa"/>
            </w:tcMar>
            <w:vAlign w:val="center"/>
          </w:tcPr>
          <w:p w14:paraId="37B4FFF0"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(２)相続</w:t>
            </w:r>
          </w:p>
        </w:tc>
        <w:tc>
          <w:tcPr>
            <w:tcW w:w="2319" w:type="dxa"/>
            <w:shd w:val="clear" w:color="auto" w:fill="auto"/>
            <w:tcMar>
              <w:top w:w="113" w:type="dxa"/>
              <w:bottom w:w="113" w:type="dxa"/>
            </w:tcMar>
          </w:tcPr>
          <w:p w14:paraId="35CB67F7"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二以上の相続人の全員の同意による場合</w:t>
            </w:r>
          </w:p>
        </w:tc>
        <w:tc>
          <w:tcPr>
            <w:tcW w:w="3260" w:type="dxa"/>
            <w:shd w:val="clear" w:color="auto" w:fill="auto"/>
            <w:tcMar>
              <w:top w:w="113" w:type="dxa"/>
              <w:bottom w:w="113" w:type="dxa"/>
            </w:tcMar>
          </w:tcPr>
          <w:p w14:paraId="57603709"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lang w:eastAsia="zh-TW"/>
              </w:rPr>
            </w:pPr>
            <w:r w:rsidRPr="00231F65">
              <w:rPr>
                <w:rFonts w:ascii="ＭＳ ゴシック" w:eastAsia="ＭＳ ゴシック" w:hAnsi="ＭＳ ゴシック" w:cs="ＭＳ ゴシック" w:hint="eastAsia"/>
                <w:sz w:val="12"/>
                <w:szCs w:val="12"/>
                <w:lang w:eastAsia="zh-TW"/>
              </w:rPr>
              <w:t>様式第４</w:t>
            </w:r>
            <w:r w:rsidRPr="00231F65">
              <w:rPr>
                <w:rFonts w:ascii="ＭＳ ゴシック" w:eastAsia="ＭＳ ゴシック" w:hAnsi="ＭＳ ゴシック" w:cs="ＭＳ ゴシック"/>
                <w:sz w:val="12"/>
                <w:szCs w:val="12"/>
                <w:lang w:eastAsia="zh-TW"/>
              </w:rPr>
              <w:t>(電気用品製造(輸入)事業者相続同意証明書)</w:t>
            </w:r>
          </w:p>
        </w:tc>
        <w:tc>
          <w:tcPr>
            <w:tcW w:w="2926" w:type="dxa"/>
            <w:shd w:val="clear" w:color="auto" w:fill="auto"/>
            <w:tcMar>
              <w:top w:w="113" w:type="dxa"/>
              <w:bottom w:w="113" w:type="dxa"/>
            </w:tcMar>
          </w:tcPr>
          <w:p w14:paraId="212C38FA"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① 戸籍謄本</w:t>
            </w:r>
          </w:p>
          <w:p w14:paraId="38928718"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② 相続権者の同意書等</w:t>
            </w:r>
          </w:p>
        </w:tc>
      </w:tr>
      <w:tr w:rsidR="00725ABC" w:rsidRPr="00231F65" w14:paraId="42AB8BB4" w14:textId="77777777" w:rsidTr="002D09F7">
        <w:trPr>
          <w:trHeight w:val="20"/>
        </w:trPr>
        <w:tc>
          <w:tcPr>
            <w:tcW w:w="658" w:type="dxa"/>
            <w:vMerge/>
            <w:shd w:val="clear" w:color="auto" w:fill="auto"/>
            <w:tcMar>
              <w:top w:w="113" w:type="dxa"/>
              <w:bottom w:w="113" w:type="dxa"/>
            </w:tcMar>
            <w:vAlign w:val="center"/>
          </w:tcPr>
          <w:p w14:paraId="2F5D6F8D"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p>
        </w:tc>
        <w:tc>
          <w:tcPr>
            <w:tcW w:w="2319" w:type="dxa"/>
            <w:shd w:val="clear" w:color="auto" w:fill="auto"/>
            <w:tcMar>
              <w:top w:w="113" w:type="dxa"/>
              <w:bottom w:w="113" w:type="dxa"/>
            </w:tcMar>
          </w:tcPr>
          <w:p w14:paraId="2E8D3410"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上記以外の場合</w:t>
            </w:r>
          </w:p>
        </w:tc>
        <w:tc>
          <w:tcPr>
            <w:tcW w:w="3260" w:type="dxa"/>
            <w:shd w:val="clear" w:color="auto" w:fill="auto"/>
            <w:tcMar>
              <w:top w:w="113" w:type="dxa"/>
              <w:bottom w:w="113" w:type="dxa"/>
            </w:tcMar>
          </w:tcPr>
          <w:p w14:paraId="7A131A5B"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lang w:eastAsia="zh-TW"/>
              </w:rPr>
            </w:pPr>
            <w:r w:rsidRPr="00231F65">
              <w:rPr>
                <w:rFonts w:ascii="ＭＳ ゴシック" w:eastAsia="ＭＳ ゴシック" w:hAnsi="ＭＳ ゴシック" w:cs="ＭＳ ゴシック" w:hint="eastAsia"/>
                <w:sz w:val="12"/>
                <w:szCs w:val="12"/>
                <w:lang w:eastAsia="zh-TW"/>
              </w:rPr>
              <w:t>様式第５</w:t>
            </w:r>
            <w:r w:rsidRPr="00231F65">
              <w:rPr>
                <w:rFonts w:ascii="ＭＳ ゴシック" w:eastAsia="ＭＳ ゴシック" w:hAnsi="ＭＳ ゴシック" w:cs="ＭＳ ゴシック"/>
                <w:sz w:val="12"/>
                <w:szCs w:val="12"/>
                <w:lang w:eastAsia="zh-TW"/>
              </w:rPr>
              <w:t>(電気用品製造(輸入)事業者相続証明書)</w:t>
            </w:r>
          </w:p>
        </w:tc>
        <w:tc>
          <w:tcPr>
            <w:tcW w:w="2926" w:type="dxa"/>
            <w:shd w:val="clear" w:color="auto" w:fill="auto"/>
            <w:tcMar>
              <w:top w:w="113" w:type="dxa"/>
              <w:bottom w:w="113" w:type="dxa"/>
            </w:tcMar>
          </w:tcPr>
          <w:p w14:paraId="49E71F60"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戸籍謄本</w:t>
            </w:r>
          </w:p>
        </w:tc>
      </w:tr>
      <w:tr w:rsidR="00725ABC" w:rsidRPr="00231F65" w14:paraId="2DA0CF24" w14:textId="77777777" w:rsidTr="002D09F7">
        <w:trPr>
          <w:trHeight w:val="20"/>
        </w:trPr>
        <w:tc>
          <w:tcPr>
            <w:tcW w:w="2977" w:type="dxa"/>
            <w:gridSpan w:val="2"/>
            <w:shd w:val="clear" w:color="auto" w:fill="auto"/>
            <w:tcMar>
              <w:top w:w="113" w:type="dxa"/>
              <w:bottom w:w="113" w:type="dxa"/>
            </w:tcMar>
            <w:vAlign w:val="center"/>
          </w:tcPr>
          <w:p w14:paraId="4A1B4C76"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(３)合併</w:t>
            </w:r>
          </w:p>
        </w:tc>
        <w:tc>
          <w:tcPr>
            <w:tcW w:w="3260" w:type="dxa"/>
            <w:tcBorders>
              <w:tr2bl w:val="single" w:sz="4" w:space="0" w:color="auto"/>
            </w:tcBorders>
            <w:shd w:val="clear" w:color="auto" w:fill="auto"/>
            <w:tcMar>
              <w:top w:w="113" w:type="dxa"/>
              <w:bottom w:w="113" w:type="dxa"/>
            </w:tcMar>
          </w:tcPr>
          <w:p w14:paraId="14511D11"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p>
        </w:tc>
        <w:tc>
          <w:tcPr>
            <w:tcW w:w="2926" w:type="dxa"/>
            <w:vMerge w:val="restart"/>
            <w:shd w:val="clear" w:color="auto" w:fill="auto"/>
            <w:tcMar>
              <w:top w:w="113" w:type="dxa"/>
              <w:bottom w:w="113" w:type="dxa"/>
            </w:tcMar>
            <w:vAlign w:val="center"/>
          </w:tcPr>
          <w:p w14:paraId="06D4D29F"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合併（分割）によって届出事業者の地位を承継した法人の登記事項証明書</w:t>
            </w:r>
          </w:p>
        </w:tc>
      </w:tr>
      <w:tr w:rsidR="00725ABC" w:rsidRPr="00231F65" w14:paraId="59571E2A" w14:textId="77777777" w:rsidTr="002D09F7">
        <w:trPr>
          <w:trHeight w:val="165"/>
        </w:trPr>
        <w:tc>
          <w:tcPr>
            <w:tcW w:w="2977" w:type="dxa"/>
            <w:gridSpan w:val="2"/>
            <w:shd w:val="clear" w:color="auto" w:fill="auto"/>
            <w:tcMar>
              <w:top w:w="113" w:type="dxa"/>
              <w:bottom w:w="113" w:type="dxa"/>
            </w:tcMar>
            <w:vAlign w:val="center"/>
          </w:tcPr>
          <w:p w14:paraId="0D376675" w14:textId="77777777" w:rsidR="00725ABC" w:rsidRPr="00231F65" w:rsidRDefault="00725ABC" w:rsidP="002D09F7">
            <w:pPr>
              <w:widowControl/>
              <w:snapToGrid w:val="0"/>
              <w:spacing w:line="120" w:lineRule="exact"/>
              <w:contextualSpacing/>
              <w:jc w:val="left"/>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(４)分割</w:t>
            </w:r>
          </w:p>
        </w:tc>
        <w:tc>
          <w:tcPr>
            <w:tcW w:w="3260" w:type="dxa"/>
            <w:shd w:val="clear" w:color="auto" w:fill="auto"/>
            <w:tcMar>
              <w:top w:w="113" w:type="dxa"/>
              <w:bottom w:w="113" w:type="dxa"/>
            </w:tcMar>
          </w:tcPr>
          <w:p w14:paraId="216249D5"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r w:rsidRPr="00231F65">
              <w:rPr>
                <w:rFonts w:ascii="ＭＳ ゴシック" w:eastAsia="ＭＳ ゴシック" w:hAnsi="ＭＳ ゴシック" w:cs="ＭＳ ゴシック" w:hint="eastAsia"/>
                <w:sz w:val="12"/>
                <w:szCs w:val="12"/>
              </w:rPr>
              <w:t>様式第５の２</w:t>
            </w:r>
            <w:r w:rsidRPr="00231F65">
              <w:rPr>
                <w:rFonts w:ascii="ＭＳ ゴシック" w:eastAsia="ＭＳ ゴシック" w:hAnsi="ＭＳ ゴシック" w:cs="ＭＳ ゴシック"/>
                <w:sz w:val="12"/>
                <w:szCs w:val="12"/>
              </w:rPr>
              <w:t>(電気用品製造(輸入)事業承継証明書)</w:t>
            </w:r>
          </w:p>
        </w:tc>
        <w:tc>
          <w:tcPr>
            <w:tcW w:w="2926" w:type="dxa"/>
            <w:vMerge/>
            <w:shd w:val="clear" w:color="auto" w:fill="auto"/>
            <w:tcMar>
              <w:top w:w="113" w:type="dxa"/>
              <w:bottom w:w="113" w:type="dxa"/>
            </w:tcMar>
          </w:tcPr>
          <w:p w14:paraId="52B7341D" w14:textId="77777777" w:rsidR="00725ABC" w:rsidRPr="00231F65" w:rsidRDefault="00725ABC" w:rsidP="002D09F7">
            <w:pPr>
              <w:widowControl/>
              <w:snapToGrid w:val="0"/>
              <w:spacing w:line="120" w:lineRule="exact"/>
              <w:contextualSpacing/>
              <w:rPr>
                <w:rFonts w:ascii="ＭＳ ゴシック" w:eastAsia="ＭＳ ゴシック" w:hAnsi="ＭＳ ゴシック" w:cs="ＭＳ ゴシック"/>
                <w:sz w:val="12"/>
                <w:szCs w:val="12"/>
              </w:rPr>
            </w:pPr>
          </w:p>
        </w:tc>
      </w:tr>
    </w:tbl>
    <w:p w14:paraId="7E2D2518" w14:textId="77777777" w:rsidR="00725ABC" w:rsidRPr="00303868" w:rsidRDefault="00725ABC" w:rsidP="00725ABC">
      <w:pPr>
        <w:spacing w:line="120" w:lineRule="exact"/>
      </w:pPr>
    </w:p>
    <w:p w14:paraId="156039E6" w14:textId="77777777" w:rsidR="00CD305E" w:rsidRPr="00725ABC" w:rsidRDefault="00CD305E" w:rsidP="00F9371B">
      <w:pPr>
        <w:pStyle w:val="a3"/>
        <w:rPr>
          <w:rFonts w:hAnsi="ＭＳ 明朝"/>
          <w:spacing w:val="0"/>
        </w:rPr>
      </w:pPr>
    </w:p>
    <w:p w14:paraId="5A2CA2EE" w14:textId="23CEC3E8" w:rsidR="00006EEF" w:rsidRPr="00CD305E" w:rsidRDefault="00006EEF" w:rsidP="00F9371B">
      <w:pPr>
        <w:pStyle w:val="a3"/>
        <w:rPr>
          <w:rFonts w:hAnsi="ＭＳ 明朝"/>
          <w:spacing w:val="0"/>
        </w:rPr>
      </w:pPr>
    </w:p>
    <w:sectPr w:rsidR="00006EEF" w:rsidRPr="00CD305E">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4143" w14:textId="77777777" w:rsidR="00674CD9" w:rsidRDefault="00674CD9">
      <w:r>
        <w:separator/>
      </w:r>
    </w:p>
  </w:endnote>
  <w:endnote w:type="continuationSeparator" w:id="0">
    <w:p w14:paraId="75742FD5" w14:textId="77777777" w:rsidR="00674CD9" w:rsidRDefault="00674CD9">
      <w:r>
        <w:continuationSeparator/>
      </w:r>
    </w:p>
  </w:endnote>
  <w:endnote w:type="continuationNotice" w:id="1">
    <w:p w14:paraId="3314C4F7" w14:textId="77777777" w:rsidR="00674CD9" w:rsidRDefault="00674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2B53" w14:textId="77777777" w:rsidR="00674CD9" w:rsidRDefault="00674CD9">
      <w:r>
        <w:separator/>
      </w:r>
    </w:p>
  </w:footnote>
  <w:footnote w:type="continuationSeparator" w:id="0">
    <w:p w14:paraId="35E3B60D" w14:textId="77777777" w:rsidR="00674CD9" w:rsidRDefault="00674CD9">
      <w:r>
        <w:continuationSeparator/>
      </w:r>
    </w:p>
  </w:footnote>
  <w:footnote w:type="continuationNotice" w:id="1">
    <w:p w14:paraId="573A9BC5" w14:textId="77777777" w:rsidR="00674CD9" w:rsidRDefault="00674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06EEF"/>
    <w:rsid w:val="000240F5"/>
    <w:rsid w:val="00070562"/>
    <w:rsid w:val="0007160D"/>
    <w:rsid w:val="00076F66"/>
    <w:rsid w:val="000C16BB"/>
    <w:rsid w:val="000C5A81"/>
    <w:rsid w:val="000D7BD6"/>
    <w:rsid w:val="000E286D"/>
    <w:rsid w:val="000E53E9"/>
    <w:rsid w:val="000E695C"/>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D1389"/>
    <w:rsid w:val="001E1915"/>
    <w:rsid w:val="001E2887"/>
    <w:rsid w:val="001E604F"/>
    <w:rsid w:val="001F71F7"/>
    <w:rsid w:val="00202186"/>
    <w:rsid w:val="00206832"/>
    <w:rsid w:val="002221A2"/>
    <w:rsid w:val="00225E23"/>
    <w:rsid w:val="00230BD0"/>
    <w:rsid w:val="00242F23"/>
    <w:rsid w:val="002432C5"/>
    <w:rsid w:val="00263E4B"/>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4381C"/>
    <w:rsid w:val="00350017"/>
    <w:rsid w:val="00357974"/>
    <w:rsid w:val="00360FA9"/>
    <w:rsid w:val="003700E8"/>
    <w:rsid w:val="00387E1F"/>
    <w:rsid w:val="00393795"/>
    <w:rsid w:val="00395F31"/>
    <w:rsid w:val="003A0900"/>
    <w:rsid w:val="003B07AE"/>
    <w:rsid w:val="003B2204"/>
    <w:rsid w:val="003C7C37"/>
    <w:rsid w:val="003F4F00"/>
    <w:rsid w:val="003F55FE"/>
    <w:rsid w:val="0040694D"/>
    <w:rsid w:val="00410C59"/>
    <w:rsid w:val="00414306"/>
    <w:rsid w:val="0044655C"/>
    <w:rsid w:val="00461964"/>
    <w:rsid w:val="004673D9"/>
    <w:rsid w:val="004733DB"/>
    <w:rsid w:val="00481EAC"/>
    <w:rsid w:val="00494381"/>
    <w:rsid w:val="004A3675"/>
    <w:rsid w:val="004A5A63"/>
    <w:rsid w:val="004B0708"/>
    <w:rsid w:val="004B486B"/>
    <w:rsid w:val="004D341C"/>
    <w:rsid w:val="004D5FA6"/>
    <w:rsid w:val="004E28E5"/>
    <w:rsid w:val="004E4C93"/>
    <w:rsid w:val="004F6601"/>
    <w:rsid w:val="005056E2"/>
    <w:rsid w:val="005121C7"/>
    <w:rsid w:val="00512708"/>
    <w:rsid w:val="00512B8C"/>
    <w:rsid w:val="005212CA"/>
    <w:rsid w:val="00522701"/>
    <w:rsid w:val="00522F22"/>
    <w:rsid w:val="0054461D"/>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4CD9"/>
    <w:rsid w:val="006777F2"/>
    <w:rsid w:val="0069175E"/>
    <w:rsid w:val="00693EB2"/>
    <w:rsid w:val="00695C8C"/>
    <w:rsid w:val="006979E4"/>
    <w:rsid w:val="006A4A93"/>
    <w:rsid w:val="006B0F6E"/>
    <w:rsid w:val="006B5D4C"/>
    <w:rsid w:val="006C50B6"/>
    <w:rsid w:val="006D5DCE"/>
    <w:rsid w:val="006E648D"/>
    <w:rsid w:val="006F0302"/>
    <w:rsid w:val="006F63BE"/>
    <w:rsid w:val="007027A7"/>
    <w:rsid w:val="00705E9F"/>
    <w:rsid w:val="007113BA"/>
    <w:rsid w:val="00715360"/>
    <w:rsid w:val="00715373"/>
    <w:rsid w:val="0072261B"/>
    <w:rsid w:val="00725ABC"/>
    <w:rsid w:val="007338F5"/>
    <w:rsid w:val="00740BFF"/>
    <w:rsid w:val="00744A83"/>
    <w:rsid w:val="00746F55"/>
    <w:rsid w:val="0075179D"/>
    <w:rsid w:val="00754742"/>
    <w:rsid w:val="007670F9"/>
    <w:rsid w:val="00773932"/>
    <w:rsid w:val="0078398D"/>
    <w:rsid w:val="00787953"/>
    <w:rsid w:val="00797F1D"/>
    <w:rsid w:val="007A49B6"/>
    <w:rsid w:val="007A65C0"/>
    <w:rsid w:val="007B232B"/>
    <w:rsid w:val="007B71CB"/>
    <w:rsid w:val="007C4EC1"/>
    <w:rsid w:val="007D5CAB"/>
    <w:rsid w:val="007E4918"/>
    <w:rsid w:val="0080720D"/>
    <w:rsid w:val="00823304"/>
    <w:rsid w:val="00845DA1"/>
    <w:rsid w:val="00846A1D"/>
    <w:rsid w:val="00856D4A"/>
    <w:rsid w:val="0086169E"/>
    <w:rsid w:val="00877C05"/>
    <w:rsid w:val="0088071A"/>
    <w:rsid w:val="0089237C"/>
    <w:rsid w:val="008A25A1"/>
    <w:rsid w:val="008A3C2A"/>
    <w:rsid w:val="008A6C40"/>
    <w:rsid w:val="008B5214"/>
    <w:rsid w:val="008C26AE"/>
    <w:rsid w:val="008E4CDA"/>
    <w:rsid w:val="008F766C"/>
    <w:rsid w:val="00914CCA"/>
    <w:rsid w:val="009302AD"/>
    <w:rsid w:val="00930308"/>
    <w:rsid w:val="00944B36"/>
    <w:rsid w:val="00945419"/>
    <w:rsid w:val="00955339"/>
    <w:rsid w:val="009842E7"/>
    <w:rsid w:val="00992B3E"/>
    <w:rsid w:val="00996476"/>
    <w:rsid w:val="009A3029"/>
    <w:rsid w:val="009A57FC"/>
    <w:rsid w:val="009C0CDE"/>
    <w:rsid w:val="009C22E0"/>
    <w:rsid w:val="009C2C21"/>
    <w:rsid w:val="009C4488"/>
    <w:rsid w:val="009D1C4B"/>
    <w:rsid w:val="009D3058"/>
    <w:rsid w:val="009D4B38"/>
    <w:rsid w:val="009E5E23"/>
    <w:rsid w:val="009E6184"/>
    <w:rsid w:val="009F05AD"/>
    <w:rsid w:val="00A00A41"/>
    <w:rsid w:val="00A109C8"/>
    <w:rsid w:val="00A11FA3"/>
    <w:rsid w:val="00A25C51"/>
    <w:rsid w:val="00A36774"/>
    <w:rsid w:val="00A55170"/>
    <w:rsid w:val="00A806D4"/>
    <w:rsid w:val="00A86948"/>
    <w:rsid w:val="00A95897"/>
    <w:rsid w:val="00AA2A39"/>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204B6"/>
    <w:rsid w:val="00C21E3A"/>
    <w:rsid w:val="00C2697F"/>
    <w:rsid w:val="00C41494"/>
    <w:rsid w:val="00C429AE"/>
    <w:rsid w:val="00C42CC9"/>
    <w:rsid w:val="00C438E6"/>
    <w:rsid w:val="00C47D72"/>
    <w:rsid w:val="00C551C7"/>
    <w:rsid w:val="00C5547C"/>
    <w:rsid w:val="00C71919"/>
    <w:rsid w:val="00C7336E"/>
    <w:rsid w:val="00C76B51"/>
    <w:rsid w:val="00C805EB"/>
    <w:rsid w:val="00C82021"/>
    <w:rsid w:val="00C834AD"/>
    <w:rsid w:val="00C849E5"/>
    <w:rsid w:val="00C9008E"/>
    <w:rsid w:val="00C92929"/>
    <w:rsid w:val="00C929F2"/>
    <w:rsid w:val="00C950EB"/>
    <w:rsid w:val="00CA485A"/>
    <w:rsid w:val="00CD305E"/>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DF5B3A"/>
    <w:rsid w:val="00E04C40"/>
    <w:rsid w:val="00E10685"/>
    <w:rsid w:val="00E12A09"/>
    <w:rsid w:val="00E245AD"/>
    <w:rsid w:val="00E25031"/>
    <w:rsid w:val="00E55197"/>
    <w:rsid w:val="00E62B2A"/>
    <w:rsid w:val="00E65EE9"/>
    <w:rsid w:val="00E722EF"/>
    <w:rsid w:val="00E7763E"/>
    <w:rsid w:val="00EA4248"/>
    <w:rsid w:val="00EA64F3"/>
    <w:rsid w:val="00EA72E0"/>
    <w:rsid w:val="00EC7BAA"/>
    <w:rsid w:val="00ED55C1"/>
    <w:rsid w:val="00EE787E"/>
    <w:rsid w:val="00EF1CD1"/>
    <w:rsid w:val="00EF68AA"/>
    <w:rsid w:val="00F0342D"/>
    <w:rsid w:val="00F065CB"/>
    <w:rsid w:val="00F25ED9"/>
    <w:rsid w:val="00F32A73"/>
    <w:rsid w:val="00F36442"/>
    <w:rsid w:val="00F3799F"/>
    <w:rsid w:val="00F444C1"/>
    <w:rsid w:val="00F44752"/>
    <w:rsid w:val="00F474EC"/>
    <w:rsid w:val="00F5022E"/>
    <w:rsid w:val="00F50251"/>
    <w:rsid w:val="00F50F1F"/>
    <w:rsid w:val="00F562C6"/>
    <w:rsid w:val="00F7174C"/>
    <w:rsid w:val="00F72F40"/>
    <w:rsid w:val="00F8134B"/>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2025-09-19T02:25:00Z</dcterms:created>
  <dcterms:modified xsi:type="dcterms:W3CDTF">2025-09-19T02:25:00Z</dcterms:modified>
</cp:coreProperties>
</file>